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ADDC6" w14:textId="77777777" w:rsidR="004D27AC" w:rsidRDefault="00000000">
      <w:pPr>
        <w:jc w:val="left"/>
        <w:rPr>
          <w:rFonts w:hint="eastAsia"/>
          <w:sz w:val="56"/>
          <w:szCs w:val="72"/>
        </w:rPr>
      </w:pPr>
      <w:r>
        <w:rPr>
          <w:rFonts w:hint="eastAsia"/>
          <w:sz w:val="48"/>
          <w:szCs w:val="52"/>
        </w:rPr>
        <w:t>一、标的明细清单</w:t>
      </w:r>
    </w:p>
    <w:p w14:paraId="256CF265" w14:textId="77777777" w:rsidR="004D27AC" w:rsidRDefault="004D27AC">
      <w:pPr>
        <w:pStyle w:val="af2"/>
        <w:ind w:left="415" w:firstLineChars="0" w:hanging="415"/>
        <w:rPr>
          <w:rFonts w:hint="eastAsia"/>
        </w:rPr>
      </w:pPr>
    </w:p>
    <w:tbl>
      <w:tblPr>
        <w:tblStyle w:val="af"/>
        <w:tblW w:w="14157" w:type="dxa"/>
        <w:tblLayout w:type="fixed"/>
        <w:tblLook w:val="04A0" w:firstRow="1" w:lastRow="0" w:firstColumn="1" w:lastColumn="0" w:noHBand="0" w:noVBand="1"/>
      </w:tblPr>
      <w:tblGrid>
        <w:gridCol w:w="1377"/>
        <w:gridCol w:w="1264"/>
        <w:gridCol w:w="2412"/>
        <w:gridCol w:w="1397"/>
        <w:gridCol w:w="1431"/>
        <w:gridCol w:w="1290"/>
        <w:gridCol w:w="1309"/>
        <w:gridCol w:w="1341"/>
        <w:gridCol w:w="1168"/>
        <w:gridCol w:w="1168"/>
      </w:tblGrid>
      <w:tr w:rsidR="004D27AC" w14:paraId="7474E548" w14:textId="77777777">
        <w:trPr>
          <w:trHeight w:val="23"/>
        </w:trPr>
        <w:tc>
          <w:tcPr>
            <w:tcW w:w="1377" w:type="dxa"/>
            <w:vAlign w:val="center"/>
          </w:tcPr>
          <w:p w14:paraId="200AD832" w14:textId="77777777" w:rsidR="004D27AC" w:rsidRDefault="00000000">
            <w:pPr>
              <w:wordWrap w:val="0"/>
              <w:spacing w:line="320" w:lineRule="exact"/>
              <w:jc w:val="center"/>
              <w:rPr>
                <w:rFonts w:ascii="宋体" w:hAnsi="宋体" w:cs="宋体" w:hint="eastAsia"/>
                <w:b/>
                <w:bCs/>
                <w:szCs w:val="21"/>
              </w:rPr>
            </w:pPr>
            <w:r>
              <w:rPr>
                <w:rFonts w:ascii="宋体" w:hAnsi="宋体" w:cs="宋体" w:hint="eastAsia"/>
                <w:b/>
                <w:bCs/>
                <w:szCs w:val="21"/>
              </w:rPr>
              <w:t>模块名称</w:t>
            </w:r>
          </w:p>
        </w:tc>
        <w:tc>
          <w:tcPr>
            <w:tcW w:w="1264" w:type="dxa"/>
            <w:vAlign w:val="center"/>
          </w:tcPr>
          <w:p w14:paraId="22CC45C1" w14:textId="77777777" w:rsidR="004D27AC" w:rsidRDefault="00000000">
            <w:pPr>
              <w:wordWrap w:val="0"/>
              <w:spacing w:line="320" w:lineRule="exact"/>
              <w:jc w:val="center"/>
              <w:rPr>
                <w:rFonts w:ascii="宋体" w:hAnsi="宋体" w:cs="宋体" w:hint="eastAsia"/>
                <w:b/>
                <w:bCs/>
                <w:szCs w:val="21"/>
              </w:rPr>
            </w:pPr>
            <w:r>
              <w:rPr>
                <w:rFonts w:ascii="宋体" w:hAnsi="宋体" w:cs="宋体" w:hint="eastAsia"/>
                <w:b/>
                <w:bCs/>
                <w:szCs w:val="21"/>
              </w:rPr>
              <w:t>序号</w:t>
            </w:r>
          </w:p>
        </w:tc>
        <w:tc>
          <w:tcPr>
            <w:tcW w:w="2412" w:type="dxa"/>
            <w:vAlign w:val="center"/>
          </w:tcPr>
          <w:p w14:paraId="5EF874DD" w14:textId="77777777" w:rsidR="004D27AC" w:rsidRDefault="00000000">
            <w:pPr>
              <w:wordWrap w:val="0"/>
              <w:spacing w:line="320" w:lineRule="exact"/>
              <w:jc w:val="center"/>
              <w:rPr>
                <w:rFonts w:ascii="宋体" w:hAnsi="宋体" w:cs="宋体" w:hint="eastAsia"/>
                <w:b/>
                <w:bCs/>
                <w:szCs w:val="21"/>
              </w:rPr>
            </w:pPr>
            <w:r>
              <w:rPr>
                <w:rFonts w:ascii="宋体" w:hAnsi="宋体" w:cs="宋体" w:hint="eastAsia"/>
                <w:b/>
                <w:bCs/>
                <w:szCs w:val="21"/>
              </w:rPr>
              <w:t>标的名称</w:t>
            </w:r>
          </w:p>
        </w:tc>
        <w:tc>
          <w:tcPr>
            <w:tcW w:w="1397" w:type="dxa"/>
            <w:vAlign w:val="center"/>
          </w:tcPr>
          <w:p w14:paraId="4D9BBD02" w14:textId="77777777" w:rsidR="004D27AC" w:rsidRDefault="00000000">
            <w:pPr>
              <w:wordWrap w:val="0"/>
              <w:spacing w:line="320" w:lineRule="exact"/>
              <w:jc w:val="center"/>
              <w:rPr>
                <w:rFonts w:ascii="宋体" w:hAnsi="宋体" w:cs="宋体" w:hint="eastAsia"/>
                <w:b/>
                <w:bCs/>
                <w:szCs w:val="21"/>
              </w:rPr>
            </w:pPr>
            <w:r>
              <w:rPr>
                <w:rFonts w:ascii="宋体" w:hAnsi="宋体" w:cs="宋体" w:hint="eastAsia"/>
                <w:b/>
                <w:bCs/>
                <w:szCs w:val="21"/>
              </w:rPr>
              <w:t>单位</w:t>
            </w:r>
          </w:p>
        </w:tc>
        <w:tc>
          <w:tcPr>
            <w:tcW w:w="1431" w:type="dxa"/>
            <w:vAlign w:val="center"/>
          </w:tcPr>
          <w:p w14:paraId="7423C536" w14:textId="77777777" w:rsidR="004D27AC" w:rsidRDefault="00000000">
            <w:pPr>
              <w:wordWrap w:val="0"/>
              <w:spacing w:line="320" w:lineRule="exact"/>
              <w:jc w:val="center"/>
              <w:rPr>
                <w:rFonts w:ascii="宋体" w:hAnsi="宋体" w:cs="宋体" w:hint="eastAsia"/>
                <w:b/>
                <w:bCs/>
                <w:szCs w:val="21"/>
              </w:rPr>
            </w:pPr>
            <w:r>
              <w:rPr>
                <w:rFonts w:ascii="宋体" w:hAnsi="宋体" w:cs="宋体" w:hint="eastAsia"/>
                <w:b/>
                <w:bCs/>
                <w:szCs w:val="21"/>
              </w:rPr>
              <w:t>数量</w:t>
            </w:r>
          </w:p>
        </w:tc>
        <w:tc>
          <w:tcPr>
            <w:tcW w:w="1290" w:type="dxa"/>
            <w:vAlign w:val="center"/>
          </w:tcPr>
          <w:p w14:paraId="554E2A97" w14:textId="77777777" w:rsidR="004D27AC" w:rsidRDefault="00000000">
            <w:pPr>
              <w:spacing w:line="320" w:lineRule="exact"/>
              <w:jc w:val="center"/>
              <w:rPr>
                <w:rFonts w:ascii="宋体" w:hAnsi="宋体" w:cs="宋体" w:hint="eastAsia"/>
                <w:b/>
                <w:bCs/>
                <w:szCs w:val="21"/>
              </w:rPr>
            </w:pPr>
            <w:r>
              <w:rPr>
                <w:rFonts w:ascii="宋体" w:hAnsi="宋体" w:cs="宋体" w:hint="eastAsia"/>
                <w:b/>
                <w:bCs/>
                <w:szCs w:val="21"/>
              </w:rPr>
              <w:t>是否为核心产品</w:t>
            </w:r>
          </w:p>
        </w:tc>
        <w:tc>
          <w:tcPr>
            <w:tcW w:w="1309" w:type="dxa"/>
            <w:vAlign w:val="center"/>
          </w:tcPr>
          <w:p w14:paraId="2F9DE481" w14:textId="77777777" w:rsidR="004D27AC" w:rsidRDefault="00000000">
            <w:pPr>
              <w:spacing w:line="320" w:lineRule="exact"/>
              <w:jc w:val="center"/>
              <w:rPr>
                <w:rFonts w:ascii="宋体" w:hAnsi="宋体" w:cs="宋体" w:hint="eastAsia"/>
                <w:b/>
                <w:bCs/>
                <w:szCs w:val="21"/>
              </w:rPr>
            </w:pPr>
            <w:r>
              <w:rPr>
                <w:rFonts w:ascii="宋体" w:hAnsi="宋体" w:cs="宋体" w:hint="eastAsia"/>
                <w:b/>
                <w:bCs/>
                <w:szCs w:val="21"/>
              </w:rPr>
              <w:t>是否为强制节能产品</w:t>
            </w:r>
          </w:p>
        </w:tc>
        <w:tc>
          <w:tcPr>
            <w:tcW w:w="1341" w:type="dxa"/>
            <w:vAlign w:val="center"/>
          </w:tcPr>
          <w:p w14:paraId="7584C288" w14:textId="77777777" w:rsidR="004D27AC" w:rsidRDefault="00000000">
            <w:pPr>
              <w:spacing w:line="320" w:lineRule="exact"/>
              <w:jc w:val="center"/>
              <w:rPr>
                <w:rFonts w:ascii="宋体" w:hAnsi="宋体" w:cs="宋体" w:hint="eastAsia"/>
                <w:b/>
                <w:bCs/>
                <w:szCs w:val="21"/>
              </w:rPr>
            </w:pPr>
            <w:r>
              <w:rPr>
                <w:rFonts w:ascii="宋体" w:hAnsi="宋体" w:cs="宋体" w:hint="eastAsia"/>
                <w:b/>
                <w:bCs/>
                <w:szCs w:val="21"/>
              </w:rPr>
              <w:t>是否为优先节能产品</w:t>
            </w:r>
          </w:p>
        </w:tc>
        <w:tc>
          <w:tcPr>
            <w:tcW w:w="1168" w:type="dxa"/>
            <w:vAlign w:val="center"/>
          </w:tcPr>
          <w:p w14:paraId="164D321B" w14:textId="77777777" w:rsidR="004D27AC" w:rsidRDefault="00000000">
            <w:pPr>
              <w:spacing w:line="320" w:lineRule="exact"/>
              <w:jc w:val="center"/>
              <w:rPr>
                <w:rFonts w:ascii="宋体" w:hAnsi="宋体" w:cs="宋体" w:hint="eastAsia"/>
                <w:b/>
                <w:bCs/>
                <w:szCs w:val="21"/>
              </w:rPr>
            </w:pPr>
            <w:r>
              <w:rPr>
                <w:rFonts w:ascii="宋体" w:hAnsi="宋体" w:cs="宋体" w:hint="eastAsia"/>
                <w:b/>
                <w:bCs/>
                <w:szCs w:val="21"/>
              </w:rPr>
              <w:t>是否为环境标志产品</w:t>
            </w:r>
          </w:p>
        </w:tc>
        <w:tc>
          <w:tcPr>
            <w:tcW w:w="1168" w:type="dxa"/>
            <w:vAlign w:val="center"/>
          </w:tcPr>
          <w:p w14:paraId="6C0D9A1B" w14:textId="77777777" w:rsidR="004D27AC" w:rsidRDefault="00000000">
            <w:pPr>
              <w:spacing w:line="320" w:lineRule="exact"/>
              <w:jc w:val="center"/>
              <w:rPr>
                <w:rFonts w:ascii="宋体" w:hAnsi="宋体" w:cs="宋体" w:hint="eastAsia"/>
                <w:b/>
                <w:bCs/>
                <w:szCs w:val="21"/>
              </w:rPr>
            </w:pPr>
            <w:r>
              <w:rPr>
                <w:rFonts w:ascii="宋体" w:hAnsi="宋体" w:cs="宋体" w:hint="eastAsia"/>
                <w:b/>
                <w:bCs/>
                <w:szCs w:val="21"/>
              </w:rPr>
              <w:t>所属行业</w:t>
            </w:r>
          </w:p>
        </w:tc>
      </w:tr>
      <w:tr w:rsidR="004D27AC" w14:paraId="343ADF4B" w14:textId="77777777">
        <w:trPr>
          <w:trHeight w:val="23"/>
        </w:trPr>
        <w:tc>
          <w:tcPr>
            <w:tcW w:w="1377" w:type="dxa"/>
            <w:vMerge w:val="restart"/>
            <w:vAlign w:val="center"/>
          </w:tcPr>
          <w:p w14:paraId="04582C44"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云实验室软件在环虚拟仿真实训中心</w:t>
            </w:r>
          </w:p>
        </w:tc>
        <w:tc>
          <w:tcPr>
            <w:tcW w:w="1264" w:type="dxa"/>
            <w:vAlign w:val="center"/>
          </w:tcPr>
          <w:p w14:paraId="5035C22D"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2412" w:type="dxa"/>
            <w:vAlign w:val="center"/>
          </w:tcPr>
          <w:p w14:paraId="629228B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计算节点服务器</w:t>
            </w:r>
          </w:p>
        </w:tc>
        <w:tc>
          <w:tcPr>
            <w:tcW w:w="1397" w:type="dxa"/>
            <w:vAlign w:val="center"/>
          </w:tcPr>
          <w:p w14:paraId="6B0527A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台</w:t>
            </w:r>
          </w:p>
        </w:tc>
        <w:tc>
          <w:tcPr>
            <w:tcW w:w="1431" w:type="dxa"/>
            <w:vAlign w:val="center"/>
          </w:tcPr>
          <w:p w14:paraId="40FEBDD0"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9</w:t>
            </w:r>
          </w:p>
        </w:tc>
        <w:tc>
          <w:tcPr>
            <w:tcW w:w="1290" w:type="dxa"/>
            <w:vAlign w:val="center"/>
          </w:tcPr>
          <w:p w14:paraId="7C8654B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79FE9AAF"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3E5BE98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2E145DFA" w14:textId="77777777" w:rsidR="004D27AC" w:rsidRDefault="00000000">
            <w:pPr>
              <w:wordWrap w:val="0"/>
              <w:spacing w:line="320" w:lineRule="exact"/>
              <w:jc w:val="center"/>
              <w:rPr>
                <w:rFonts w:ascii="宋体" w:hAnsi="宋体" w:cs="宋体" w:hint="eastAsia"/>
                <w:szCs w:val="21"/>
              </w:rPr>
            </w:pPr>
            <w:r>
              <w:rPr>
                <w:rFonts w:ascii="宋体" w:hAnsi="宋体" w:cs="宋体" w:hint="eastAsia"/>
                <w:b/>
                <w:bCs/>
                <w:szCs w:val="21"/>
              </w:rPr>
              <w:t>是</w:t>
            </w:r>
          </w:p>
        </w:tc>
        <w:tc>
          <w:tcPr>
            <w:tcW w:w="1168" w:type="dxa"/>
            <w:vAlign w:val="center"/>
          </w:tcPr>
          <w:p w14:paraId="170D7DD0"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工业</w:t>
            </w:r>
          </w:p>
        </w:tc>
      </w:tr>
      <w:tr w:rsidR="004D27AC" w14:paraId="28486255" w14:textId="77777777">
        <w:trPr>
          <w:trHeight w:val="23"/>
        </w:trPr>
        <w:tc>
          <w:tcPr>
            <w:tcW w:w="1377" w:type="dxa"/>
            <w:vMerge/>
            <w:vAlign w:val="center"/>
          </w:tcPr>
          <w:p w14:paraId="717C4E24"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1333D001"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2</w:t>
            </w:r>
          </w:p>
        </w:tc>
        <w:tc>
          <w:tcPr>
            <w:tcW w:w="2412" w:type="dxa"/>
            <w:vAlign w:val="center"/>
          </w:tcPr>
          <w:p w14:paraId="66CA11CB"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存储</w:t>
            </w:r>
            <w:r>
              <w:rPr>
                <w:rFonts w:ascii="宋体" w:hAnsi="宋体" w:cs="宋体" w:hint="eastAsia"/>
                <w:szCs w:val="21"/>
              </w:rPr>
              <w:t>/</w:t>
            </w:r>
            <w:r>
              <w:rPr>
                <w:rFonts w:ascii="宋体" w:hAnsi="宋体" w:cs="宋体" w:hint="eastAsia"/>
                <w:szCs w:val="21"/>
              </w:rPr>
              <w:t>混合节点服务器</w:t>
            </w:r>
          </w:p>
        </w:tc>
        <w:tc>
          <w:tcPr>
            <w:tcW w:w="1397" w:type="dxa"/>
            <w:vAlign w:val="center"/>
          </w:tcPr>
          <w:p w14:paraId="2241AE2F"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台</w:t>
            </w:r>
          </w:p>
        </w:tc>
        <w:tc>
          <w:tcPr>
            <w:tcW w:w="1431" w:type="dxa"/>
            <w:vAlign w:val="center"/>
          </w:tcPr>
          <w:p w14:paraId="1DE6D2AA"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1290" w:type="dxa"/>
            <w:vAlign w:val="center"/>
          </w:tcPr>
          <w:p w14:paraId="69BD5BC9"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1EE1DB16"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62F8514E"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33B59D38" w14:textId="77777777" w:rsidR="004D27AC" w:rsidRDefault="00000000">
            <w:pPr>
              <w:wordWrap w:val="0"/>
              <w:spacing w:line="320" w:lineRule="exact"/>
              <w:jc w:val="center"/>
              <w:rPr>
                <w:rFonts w:ascii="宋体" w:hAnsi="宋体" w:cs="宋体" w:hint="eastAsia"/>
                <w:b/>
                <w:bCs/>
                <w:szCs w:val="21"/>
              </w:rPr>
            </w:pPr>
            <w:r>
              <w:rPr>
                <w:rFonts w:ascii="宋体" w:hAnsi="宋体" w:cs="宋体" w:hint="eastAsia"/>
                <w:b/>
                <w:bCs/>
                <w:szCs w:val="21"/>
              </w:rPr>
              <w:t>是</w:t>
            </w:r>
          </w:p>
        </w:tc>
        <w:tc>
          <w:tcPr>
            <w:tcW w:w="1168" w:type="dxa"/>
            <w:vAlign w:val="center"/>
          </w:tcPr>
          <w:p w14:paraId="1012D8FE"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工业</w:t>
            </w:r>
          </w:p>
        </w:tc>
      </w:tr>
      <w:tr w:rsidR="004D27AC" w14:paraId="47A27D82" w14:textId="77777777">
        <w:trPr>
          <w:trHeight w:val="23"/>
        </w:trPr>
        <w:tc>
          <w:tcPr>
            <w:tcW w:w="1377" w:type="dxa"/>
            <w:vMerge/>
            <w:vAlign w:val="center"/>
          </w:tcPr>
          <w:p w14:paraId="39CC28F0"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774D36F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3</w:t>
            </w:r>
          </w:p>
        </w:tc>
        <w:tc>
          <w:tcPr>
            <w:tcW w:w="2412" w:type="dxa"/>
            <w:vAlign w:val="center"/>
          </w:tcPr>
          <w:p w14:paraId="254EAE87"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核心网络交换机</w:t>
            </w:r>
          </w:p>
        </w:tc>
        <w:tc>
          <w:tcPr>
            <w:tcW w:w="1397" w:type="dxa"/>
            <w:vAlign w:val="center"/>
          </w:tcPr>
          <w:p w14:paraId="33CB4EF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台</w:t>
            </w:r>
          </w:p>
        </w:tc>
        <w:tc>
          <w:tcPr>
            <w:tcW w:w="1431" w:type="dxa"/>
            <w:vAlign w:val="center"/>
          </w:tcPr>
          <w:p w14:paraId="57B4D40A"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1290" w:type="dxa"/>
            <w:vAlign w:val="center"/>
          </w:tcPr>
          <w:p w14:paraId="7D9E1BE7"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272DF2FE"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7B5A4AE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4D185803" w14:textId="77777777" w:rsidR="004D27AC" w:rsidRDefault="00000000">
            <w:pPr>
              <w:wordWrap w:val="0"/>
              <w:spacing w:line="320" w:lineRule="exact"/>
              <w:jc w:val="center"/>
              <w:rPr>
                <w:rFonts w:ascii="宋体" w:hAnsi="宋体" w:cs="宋体" w:hint="eastAsia"/>
                <w:b/>
                <w:bCs/>
                <w:szCs w:val="21"/>
              </w:rPr>
            </w:pPr>
            <w:r>
              <w:rPr>
                <w:rFonts w:ascii="宋体" w:hAnsi="宋体" w:cs="宋体" w:hint="eastAsia"/>
                <w:szCs w:val="21"/>
              </w:rPr>
              <w:t>否</w:t>
            </w:r>
          </w:p>
        </w:tc>
        <w:tc>
          <w:tcPr>
            <w:tcW w:w="1168" w:type="dxa"/>
            <w:vAlign w:val="center"/>
          </w:tcPr>
          <w:p w14:paraId="65A3B57A"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工业</w:t>
            </w:r>
          </w:p>
        </w:tc>
      </w:tr>
      <w:tr w:rsidR="004D27AC" w14:paraId="42384979" w14:textId="77777777">
        <w:trPr>
          <w:trHeight w:val="23"/>
        </w:trPr>
        <w:tc>
          <w:tcPr>
            <w:tcW w:w="1377" w:type="dxa"/>
            <w:vMerge/>
            <w:vAlign w:val="center"/>
          </w:tcPr>
          <w:p w14:paraId="385CAE08"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22C8CC2D"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4</w:t>
            </w:r>
          </w:p>
        </w:tc>
        <w:tc>
          <w:tcPr>
            <w:tcW w:w="2412" w:type="dxa"/>
            <w:vAlign w:val="center"/>
          </w:tcPr>
          <w:p w14:paraId="05ED0DA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机柜</w:t>
            </w:r>
          </w:p>
        </w:tc>
        <w:tc>
          <w:tcPr>
            <w:tcW w:w="1397" w:type="dxa"/>
            <w:vAlign w:val="center"/>
          </w:tcPr>
          <w:p w14:paraId="742DF2E1"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套</w:t>
            </w:r>
          </w:p>
        </w:tc>
        <w:tc>
          <w:tcPr>
            <w:tcW w:w="1431" w:type="dxa"/>
            <w:vAlign w:val="center"/>
          </w:tcPr>
          <w:p w14:paraId="5E492144"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1290" w:type="dxa"/>
            <w:vAlign w:val="center"/>
          </w:tcPr>
          <w:p w14:paraId="3124E0DE"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642ED1FD"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131019CE"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68F4F877" w14:textId="77777777" w:rsidR="004D27AC" w:rsidRDefault="00000000">
            <w:pPr>
              <w:wordWrap w:val="0"/>
              <w:spacing w:line="320" w:lineRule="exact"/>
              <w:jc w:val="center"/>
              <w:rPr>
                <w:rFonts w:ascii="宋体" w:hAnsi="宋体" w:cs="宋体" w:hint="eastAsia"/>
                <w:b/>
                <w:bCs/>
                <w:szCs w:val="21"/>
              </w:rPr>
            </w:pPr>
            <w:r>
              <w:rPr>
                <w:rFonts w:ascii="宋体" w:hAnsi="宋体" w:cs="宋体" w:hint="eastAsia"/>
                <w:b/>
                <w:bCs/>
                <w:szCs w:val="21"/>
              </w:rPr>
              <w:t>是</w:t>
            </w:r>
          </w:p>
        </w:tc>
        <w:tc>
          <w:tcPr>
            <w:tcW w:w="1168" w:type="dxa"/>
            <w:vAlign w:val="center"/>
          </w:tcPr>
          <w:p w14:paraId="7FDC07E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工业</w:t>
            </w:r>
          </w:p>
        </w:tc>
      </w:tr>
      <w:tr w:rsidR="004D27AC" w14:paraId="29479EC0" w14:textId="77777777">
        <w:trPr>
          <w:trHeight w:val="23"/>
        </w:trPr>
        <w:tc>
          <w:tcPr>
            <w:tcW w:w="1377" w:type="dxa"/>
            <w:vMerge/>
            <w:vAlign w:val="center"/>
          </w:tcPr>
          <w:p w14:paraId="05B58883"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4ED4A20B"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5</w:t>
            </w:r>
          </w:p>
        </w:tc>
        <w:tc>
          <w:tcPr>
            <w:tcW w:w="2412" w:type="dxa"/>
            <w:vAlign w:val="center"/>
          </w:tcPr>
          <w:p w14:paraId="4E9727A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云实验室教师管理系统</w:t>
            </w:r>
          </w:p>
        </w:tc>
        <w:tc>
          <w:tcPr>
            <w:tcW w:w="1397" w:type="dxa"/>
            <w:vAlign w:val="center"/>
          </w:tcPr>
          <w:p w14:paraId="42BAB66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套</w:t>
            </w:r>
          </w:p>
        </w:tc>
        <w:tc>
          <w:tcPr>
            <w:tcW w:w="1431" w:type="dxa"/>
            <w:vAlign w:val="center"/>
          </w:tcPr>
          <w:p w14:paraId="31909EB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1290" w:type="dxa"/>
            <w:vAlign w:val="center"/>
          </w:tcPr>
          <w:p w14:paraId="34D6CCE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7E6EC2F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10BC4BE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65D54CF0"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0BBEE61D"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软件和信息技术服务业</w:t>
            </w:r>
          </w:p>
        </w:tc>
      </w:tr>
      <w:tr w:rsidR="004D27AC" w14:paraId="22B1A6E6" w14:textId="77777777">
        <w:trPr>
          <w:trHeight w:val="23"/>
        </w:trPr>
        <w:tc>
          <w:tcPr>
            <w:tcW w:w="1377" w:type="dxa"/>
            <w:vMerge/>
            <w:vAlign w:val="center"/>
          </w:tcPr>
          <w:p w14:paraId="09C2CC63"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5FBCC2CB"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6</w:t>
            </w:r>
          </w:p>
        </w:tc>
        <w:tc>
          <w:tcPr>
            <w:tcW w:w="2412" w:type="dxa"/>
            <w:vAlign w:val="center"/>
          </w:tcPr>
          <w:p w14:paraId="79FBDBDF"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云实验室学生实</w:t>
            </w:r>
            <w:proofErr w:type="gramStart"/>
            <w:r>
              <w:rPr>
                <w:rFonts w:ascii="宋体" w:hAnsi="宋体" w:cs="宋体" w:hint="eastAsia"/>
                <w:szCs w:val="21"/>
              </w:rPr>
              <w:t>训系统</w:t>
            </w:r>
            <w:proofErr w:type="gramEnd"/>
          </w:p>
        </w:tc>
        <w:tc>
          <w:tcPr>
            <w:tcW w:w="1397" w:type="dxa"/>
            <w:vAlign w:val="center"/>
          </w:tcPr>
          <w:p w14:paraId="63C327C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套</w:t>
            </w:r>
          </w:p>
        </w:tc>
        <w:tc>
          <w:tcPr>
            <w:tcW w:w="1431" w:type="dxa"/>
            <w:vAlign w:val="center"/>
          </w:tcPr>
          <w:p w14:paraId="16161160"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1290" w:type="dxa"/>
            <w:vAlign w:val="center"/>
          </w:tcPr>
          <w:p w14:paraId="1ECA10D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77AA9FFA"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2538CAA9"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42F1481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28C047EC"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软件和信息技术服务业</w:t>
            </w:r>
          </w:p>
        </w:tc>
      </w:tr>
      <w:tr w:rsidR="004D27AC" w14:paraId="3671D40C" w14:textId="77777777">
        <w:trPr>
          <w:trHeight w:val="23"/>
        </w:trPr>
        <w:tc>
          <w:tcPr>
            <w:tcW w:w="1377" w:type="dxa"/>
            <w:vMerge/>
            <w:vAlign w:val="center"/>
          </w:tcPr>
          <w:p w14:paraId="732EB2F2"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3470259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7</w:t>
            </w:r>
          </w:p>
        </w:tc>
        <w:tc>
          <w:tcPr>
            <w:tcW w:w="2412" w:type="dxa"/>
            <w:vAlign w:val="center"/>
          </w:tcPr>
          <w:p w14:paraId="5B12884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云实验室虚拟仿真测试系统（节点）</w:t>
            </w:r>
          </w:p>
        </w:tc>
        <w:tc>
          <w:tcPr>
            <w:tcW w:w="1397" w:type="dxa"/>
            <w:vAlign w:val="center"/>
          </w:tcPr>
          <w:p w14:paraId="23B0A8E1"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台</w:t>
            </w:r>
          </w:p>
        </w:tc>
        <w:tc>
          <w:tcPr>
            <w:tcW w:w="1431" w:type="dxa"/>
            <w:vAlign w:val="center"/>
          </w:tcPr>
          <w:p w14:paraId="00D0F0B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46</w:t>
            </w:r>
          </w:p>
        </w:tc>
        <w:tc>
          <w:tcPr>
            <w:tcW w:w="1290" w:type="dxa"/>
            <w:vAlign w:val="center"/>
          </w:tcPr>
          <w:p w14:paraId="44325B64" w14:textId="77777777" w:rsidR="004D27AC" w:rsidRDefault="00000000">
            <w:pPr>
              <w:wordWrap w:val="0"/>
              <w:spacing w:line="320" w:lineRule="exact"/>
              <w:jc w:val="center"/>
              <w:rPr>
                <w:rFonts w:ascii="宋体" w:hAnsi="宋体" w:cs="宋体" w:hint="eastAsia"/>
                <w:szCs w:val="21"/>
              </w:rPr>
            </w:pPr>
            <w:r>
              <w:rPr>
                <w:rFonts w:ascii="宋体" w:hAnsi="宋体" w:cs="宋体" w:hint="eastAsia"/>
                <w:b/>
                <w:bCs/>
                <w:szCs w:val="21"/>
              </w:rPr>
              <w:t>是</w:t>
            </w:r>
          </w:p>
        </w:tc>
        <w:tc>
          <w:tcPr>
            <w:tcW w:w="1309" w:type="dxa"/>
            <w:vAlign w:val="center"/>
          </w:tcPr>
          <w:p w14:paraId="2B08ECEF"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19617A57"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3E35426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1BC1FF7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软件和信息技术服务业</w:t>
            </w:r>
          </w:p>
        </w:tc>
      </w:tr>
      <w:tr w:rsidR="004D27AC" w14:paraId="59CD682E" w14:textId="77777777">
        <w:trPr>
          <w:trHeight w:val="23"/>
        </w:trPr>
        <w:tc>
          <w:tcPr>
            <w:tcW w:w="1377" w:type="dxa"/>
            <w:vMerge w:val="restart"/>
            <w:vAlign w:val="center"/>
          </w:tcPr>
          <w:p w14:paraId="2E03729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硬件在环虚拟仿真实训中心</w:t>
            </w:r>
          </w:p>
        </w:tc>
        <w:tc>
          <w:tcPr>
            <w:tcW w:w="1264" w:type="dxa"/>
            <w:vAlign w:val="center"/>
          </w:tcPr>
          <w:p w14:paraId="1F22ED79"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8</w:t>
            </w:r>
          </w:p>
        </w:tc>
        <w:tc>
          <w:tcPr>
            <w:tcW w:w="2412" w:type="dxa"/>
            <w:vAlign w:val="center"/>
          </w:tcPr>
          <w:p w14:paraId="1C218DB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自动驾驶虚拟仿真</w:t>
            </w:r>
            <w:proofErr w:type="gramStart"/>
            <w:r>
              <w:rPr>
                <w:rFonts w:ascii="宋体" w:hAnsi="宋体" w:cs="宋体" w:hint="eastAsia"/>
                <w:szCs w:val="21"/>
              </w:rPr>
              <w:t>实训箱</w:t>
            </w:r>
            <w:proofErr w:type="gramEnd"/>
          </w:p>
        </w:tc>
        <w:tc>
          <w:tcPr>
            <w:tcW w:w="1397" w:type="dxa"/>
            <w:vAlign w:val="center"/>
          </w:tcPr>
          <w:p w14:paraId="1F0BF61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套</w:t>
            </w:r>
          </w:p>
        </w:tc>
        <w:tc>
          <w:tcPr>
            <w:tcW w:w="1431" w:type="dxa"/>
            <w:vAlign w:val="center"/>
          </w:tcPr>
          <w:p w14:paraId="0634D6D9"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4</w:t>
            </w:r>
          </w:p>
        </w:tc>
        <w:tc>
          <w:tcPr>
            <w:tcW w:w="1290" w:type="dxa"/>
            <w:vAlign w:val="center"/>
          </w:tcPr>
          <w:p w14:paraId="5E8F5BA1"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13869DB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3F442524"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3F0887EB"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05D971C6"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工业</w:t>
            </w:r>
          </w:p>
        </w:tc>
      </w:tr>
      <w:tr w:rsidR="004D27AC" w14:paraId="58882113" w14:textId="77777777">
        <w:trPr>
          <w:trHeight w:val="23"/>
        </w:trPr>
        <w:tc>
          <w:tcPr>
            <w:tcW w:w="1377" w:type="dxa"/>
            <w:vMerge/>
            <w:vAlign w:val="center"/>
          </w:tcPr>
          <w:p w14:paraId="23A759E1"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2D8A0D36"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9</w:t>
            </w:r>
          </w:p>
        </w:tc>
        <w:tc>
          <w:tcPr>
            <w:tcW w:w="2412" w:type="dxa"/>
            <w:vAlign w:val="center"/>
          </w:tcPr>
          <w:p w14:paraId="5717077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自动驾驶虚拟仿真</w:t>
            </w:r>
            <w:proofErr w:type="gramStart"/>
            <w:r>
              <w:rPr>
                <w:rFonts w:ascii="宋体" w:hAnsi="宋体" w:cs="宋体" w:hint="eastAsia"/>
                <w:szCs w:val="21"/>
              </w:rPr>
              <w:t>实训箱调试</w:t>
            </w:r>
            <w:proofErr w:type="gramEnd"/>
            <w:r>
              <w:rPr>
                <w:rFonts w:ascii="宋体" w:hAnsi="宋体" w:cs="宋体" w:hint="eastAsia"/>
                <w:szCs w:val="21"/>
              </w:rPr>
              <w:t>工控机</w:t>
            </w:r>
          </w:p>
        </w:tc>
        <w:tc>
          <w:tcPr>
            <w:tcW w:w="1397" w:type="dxa"/>
            <w:vAlign w:val="center"/>
          </w:tcPr>
          <w:p w14:paraId="12997D0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台</w:t>
            </w:r>
          </w:p>
        </w:tc>
        <w:tc>
          <w:tcPr>
            <w:tcW w:w="1431" w:type="dxa"/>
            <w:vAlign w:val="center"/>
          </w:tcPr>
          <w:p w14:paraId="4E6387C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4</w:t>
            </w:r>
          </w:p>
        </w:tc>
        <w:tc>
          <w:tcPr>
            <w:tcW w:w="1290" w:type="dxa"/>
            <w:vAlign w:val="center"/>
          </w:tcPr>
          <w:p w14:paraId="131211CF"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49B02E56"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0617A69B"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181C6AC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3385954D"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工业</w:t>
            </w:r>
          </w:p>
        </w:tc>
      </w:tr>
      <w:tr w:rsidR="004D27AC" w14:paraId="5B743F0C" w14:textId="77777777">
        <w:trPr>
          <w:trHeight w:val="23"/>
        </w:trPr>
        <w:tc>
          <w:tcPr>
            <w:tcW w:w="1377" w:type="dxa"/>
            <w:vMerge/>
            <w:vAlign w:val="center"/>
          </w:tcPr>
          <w:p w14:paraId="48FBDAE5"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0E11E9D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10</w:t>
            </w:r>
          </w:p>
        </w:tc>
        <w:tc>
          <w:tcPr>
            <w:tcW w:w="2412" w:type="dxa"/>
            <w:vAlign w:val="center"/>
          </w:tcPr>
          <w:p w14:paraId="6DA4FEB0"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自动驾驶虚拟仿真测试</w:t>
            </w:r>
            <w:r>
              <w:rPr>
                <w:rFonts w:ascii="宋体" w:hAnsi="宋体" w:cs="宋体" w:hint="eastAsia"/>
                <w:szCs w:val="21"/>
              </w:rPr>
              <w:lastRenderedPageBreak/>
              <w:t>系统（单机版）</w:t>
            </w:r>
          </w:p>
        </w:tc>
        <w:tc>
          <w:tcPr>
            <w:tcW w:w="1397" w:type="dxa"/>
            <w:vAlign w:val="center"/>
          </w:tcPr>
          <w:p w14:paraId="74C2471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lastRenderedPageBreak/>
              <w:t>套</w:t>
            </w:r>
          </w:p>
        </w:tc>
        <w:tc>
          <w:tcPr>
            <w:tcW w:w="1431" w:type="dxa"/>
            <w:vAlign w:val="center"/>
          </w:tcPr>
          <w:p w14:paraId="1E244A2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5</w:t>
            </w:r>
          </w:p>
        </w:tc>
        <w:tc>
          <w:tcPr>
            <w:tcW w:w="1290" w:type="dxa"/>
            <w:vAlign w:val="center"/>
          </w:tcPr>
          <w:p w14:paraId="5EB56577"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6DD80F1C"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4DA4461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689FAC3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58C8754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工业</w:t>
            </w:r>
          </w:p>
        </w:tc>
      </w:tr>
      <w:tr w:rsidR="004D27AC" w14:paraId="65833EF5" w14:textId="77777777">
        <w:trPr>
          <w:trHeight w:val="23"/>
        </w:trPr>
        <w:tc>
          <w:tcPr>
            <w:tcW w:w="1377" w:type="dxa"/>
            <w:vMerge/>
            <w:vAlign w:val="center"/>
          </w:tcPr>
          <w:p w14:paraId="3DEC094E"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41086B2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11</w:t>
            </w:r>
          </w:p>
        </w:tc>
        <w:tc>
          <w:tcPr>
            <w:tcW w:w="2412" w:type="dxa"/>
            <w:vAlign w:val="center"/>
          </w:tcPr>
          <w:p w14:paraId="04F239B1"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硬件在环测试教学系统</w:t>
            </w:r>
          </w:p>
        </w:tc>
        <w:tc>
          <w:tcPr>
            <w:tcW w:w="1397" w:type="dxa"/>
            <w:vAlign w:val="center"/>
          </w:tcPr>
          <w:p w14:paraId="3DE4EE5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套</w:t>
            </w:r>
          </w:p>
        </w:tc>
        <w:tc>
          <w:tcPr>
            <w:tcW w:w="1431" w:type="dxa"/>
            <w:vAlign w:val="center"/>
          </w:tcPr>
          <w:p w14:paraId="3B7F8370"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1290" w:type="dxa"/>
            <w:vAlign w:val="center"/>
          </w:tcPr>
          <w:p w14:paraId="20BB667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396E70A7"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7086638E"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696C715C"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5B3AC98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软件和信息技术服务业</w:t>
            </w:r>
          </w:p>
        </w:tc>
      </w:tr>
      <w:tr w:rsidR="004D27AC" w14:paraId="7CAFD778" w14:textId="77777777">
        <w:trPr>
          <w:trHeight w:val="23"/>
        </w:trPr>
        <w:tc>
          <w:tcPr>
            <w:tcW w:w="1377" w:type="dxa"/>
            <w:vMerge w:val="restart"/>
            <w:vAlign w:val="center"/>
          </w:tcPr>
          <w:p w14:paraId="5EB4F25E"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整车在环虚拟仿真实训中心</w:t>
            </w:r>
          </w:p>
        </w:tc>
        <w:tc>
          <w:tcPr>
            <w:tcW w:w="1264" w:type="dxa"/>
            <w:vAlign w:val="center"/>
          </w:tcPr>
          <w:p w14:paraId="422AFE8C"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12</w:t>
            </w:r>
          </w:p>
        </w:tc>
        <w:tc>
          <w:tcPr>
            <w:tcW w:w="2412" w:type="dxa"/>
            <w:vAlign w:val="center"/>
          </w:tcPr>
          <w:p w14:paraId="1721C53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L3+</w:t>
            </w:r>
            <w:r>
              <w:rPr>
                <w:rFonts w:ascii="宋体" w:hAnsi="宋体" w:cs="宋体" w:hint="eastAsia"/>
                <w:szCs w:val="21"/>
              </w:rPr>
              <w:t>自动驾驶多功能车</w:t>
            </w:r>
          </w:p>
        </w:tc>
        <w:tc>
          <w:tcPr>
            <w:tcW w:w="1397" w:type="dxa"/>
            <w:vAlign w:val="center"/>
          </w:tcPr>
          <w:p w14:paraId="351976B9"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台</w:t>
            </w:r>
          </w:p>
        </w:tc>
        <w:tc>
          <w:tcPr>
            <w:tcW w:w="1431" w:type="dxa"/>
            <w:vAlign w:val="center"/>
          </w:tcPr>
          <w:p w14:paraId="1D8115FE"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1290" w:type="dxa"/>
            <w:vAlign w:val="center"/>
          </w:tcPr>
          <w:p w14:paraId="225AF65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16FABC39"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45EABA24"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1362A496"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6591323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工业</w:t>
            </w:r>
          </w:p>
        </w:tc>
      </w:tr>
      <w:tr w:rsidR="004D27AC" w14:paraId="740E5335" w14:textId="77777777">
        <w:trPr>
          <w:trHeight w:val="23"/>
        </w:trPr>
        <w:tc>
          <w:tcPr>
            <w:tcW w:w="1377" w:type="dxa"/>
            <w:vMerge/>
            <w:vAlign w:val="center"/>
          </w:tcPr>
          <w:p w14:paraId="4120F230"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59ED93BB"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13</w:t>
            </w:r>
          </w:p>
        </w:tc>
        <w:tc>
          <w:tcPr>
            <w:tcW w:w="2412" w:type="dxa"/>
            <w:vAlign w:val="center"/>
          </w:tcPr>
          <w:p w14:paraId="60DF12EF"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车辆调试工控机</w:t>
            </w:r>
          </w:p>
        </w:tc>
        <w:tc>
          <w:tcPr>
            <w:tcW w:w="1397" w:type="dxa"/>
            <w:vAlign w:val="center"/>
          </w:tcPr>
          <w:p w14:paraId="700B7B3F"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台</w:t>
            </w:r>
          </w:p>
        </w:tc>
        <w:tc>
          <w:tcPr>
            <w:tcW w:w="1431" w:type="dxa"/>
            <w:vAlign w:val="center"/>
          </w:tcPr>
          <w:p w14:paraId="6C054488"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2</w:t>
            </w:r>
          </w:p>
        </w:tc>
        <w:tc>
          <w:tcPr>
            <w:tcW w:w="1290" w:type="dxa"/>
            <w:vAlign w:val="center"/>
          </w:tcPr>
          <w:p w14:paraId="303A4D62"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132B01C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27B25526"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2E74617D"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628C8F9D"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工业</w:t>
            </w:r>
          </w:p>
        </w:tc>
      </w:tr>
      <w:tr w:rsidR="004D27AC" w14:paraId="73538ECF" w14:textId="77777777">
        <w:trPr>
          <w:trHeight w:val="23"/>
        </w:trPr>
        <w:tc>
          <w:tcPr>
            <w:tcW w:w="1377" w:type="dxa"/>
            <w:vMerge/>
            <w:vAlign w:val="center"/>
          </w:tcPr>
          <w:p w14:paraId="57A7AA4C" w14:textId="77777777" w:rsidR="004D27AC" w:rsidRDefault="004D27AC">
            <w:pPr>
              <w:wordWrap w:val="0"/>
              <w:spacing w:line="320" w:lineRule="exact"/>
              <w:jc w:val="center"/>
              <w:rPr>
                <w:rFonts w:ascii="宋体" w:hAnsi="宋体" w:cs="宋体" w:hint="eastAsia"/>
                <w:szCs w:val="21"/>
              </w:rPr>
            </w:pPr>
          </w:p>
        </w:tc>
        <w:tc>
          <w:tcPr>
            <w:tcW w:w="1264" w:type="dxa"/>
            <w:vAlign w:val="center"/>
          </w:tcPr>
          <w:p w14:paraId="02E04704"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14</w:t>
            </w:r>
          </w:p>
        </w:tc>
        <w:tc>
          <w:tcPr>
            <w:tcW w:w="2412" w:type="dxa"/>
            <w:vAlign w:val="center"/>
          </w:tcPr>
          <w:p w14:paraId="4CDB639B"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整车在环测试教学系统</w:t>
            </w:r>
          </w:p>
        </w:tc>
        <w:tc>
          <w:tcPr>
            <w:tcW w:w="1397" w:type="dxa"/>
            <w:vAlign w:val="center"/>
          </w:tcPr>
          <w:p w14:paraId="3244AAA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套</w:t>
            </w:r>
          </w:p>
        </w:tc>
        <w:tc>
          <w:tcPr>
            <w:tcW w:w="1431" w:type="dxa"/>
            <w:vAlign w:val="center"/>
          </w:tcPr>
          <w:p w14:paraId="00CF63B9"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1290" w:type="dxa"/>
            <w:vAlign w:val="center"/>
          </w:tcPr>
          <w:p w14:paraId="2DDA452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4FB979B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7AE0F36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5026D9ED"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37541A7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软件和信息技术服务业</w:t>
            </w:r>
          </w:p>
        </w:tc>
      </w:tr>
      <w:tr w:rsidR="004D27AC" w14:paraId="2560D954" w14:textId="77777777">
        <w:trPr>
          <w:trHeight w:val="23"/>
        </w:trPr>
        <w:tc>
          <w:tcPr>
            <w:tcW w:w="1377" w:type="dxa"/>
            <w:vAlign w:val="center"/>
          </w:tcPr>
          <w:p w14:paraId="645890F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智能网联汽车装调运维虚拟仿真实</w:t>
            </w:r>
            <w:proofErr w:type="gramStart"/>
            <w:r>
              <w:rPr>
                <w:rFonts w:ascii="宋体" w:hAnsi="宋体" w:cs="宋体" w:hint="eastAsia"/>
                <w:szCs w:val="21"/>
              </w:rPr>
              <w:t>训系统</w:t>
            </w:r>
            <w:proofErr w:type="gramEnd"/>
          </w:p>
        </w:tc>
        <w:tc>
          <w:tcPr>
            <w:tcW w:w="1264" w:type="dxa"/>
            <w:vAlign w:val="center"/>
          </w:tcPr>
          <w:p w14:paraId="61017FF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15</w:t>
            </w:r>
          </w:p>
        </w:tc>
        <w:tc>
          <w:tcPr>
            <w:tcW w:w="2412" w:type="dxa"/>
            <w:vAlign w:val="center"/>
          </w:tcPr>
          <w:p w14:paraId="256D53EA"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智能网联汽车装调运维虚拟仿真实</w:t>
            </w:r>
            <w:proofErr w:type="gramStart"/>
            <w:r>
              <w:rPr>
                <w:rFonts w:ascii="宋体" w:hAnsi="宋体" w:cs="宋体" w:hint="eastAsia"/>
                <w:szCs w:val="21"/>
              </w:rPr>
              <w:t>训系统</w:t>
            </w:r>
            <w:proofErr w:type="gramEnd"/>
          </w:p>
        </w:tc>
        <w:tc>
          <w:tcPr>
            <w:tcW w:w="1397" w:type="dxa"/>
            <w:vAlign w:val="center"/>
          </w:tcPr>
          <w:p w14:paraId="75CEFDAE"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套</w:t>
            </w:r>
          </w:p>
        </w:tc>
        <w:tc>
          <w:tcPr>
            <w:tcW w:w="1431" w:type="dxa"/>
            <w:vAlign w:val="center"/>
          </w:tcPr>
          <w:p w14:paraId="73EF8A69"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1</w:t>
            </w:r>
          </w:p>
        </w:tc>
        <w:tc>
          <w:tcPr>
            <w:tcW w:w="1290" w:type="dxa"/>
            <w:vAlign w:val="center"/>
          </w:tcPr>
          <w:p w14:paraId="6A44FDF4"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09" w:type="dxa"/>
            <w:vAlign w:val="center"/>
          </w:tcPr>
          <w:p w14:paraId="494C8CE3"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341" w:type="dxa"/>
            <w:vAlign w:val="center"/>
          </w:tcPr>
          <w:p w14:paraId="2889B2FA"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51260235"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否</w:t>
            </w:r>
          </w:p>
        </w:tc>
        <w:tc>
          <w:tcPr>
            <w:tcW w:w="1168" w:type="dxa"/>
            <w:vAlign w:val="center"/>
          </w:tcPr>
          <w:p w14:paraId="4CE7F456" w14:textId="77777777" w:rsidR="004D27AC" w:rsidRDefault="00000000">
            <w:pPr>
              <w:wordWrap w:val="0"/>
              <w:spacing w:line="320" w:lineRule="exact"/>
              <w:jc w:val="center"/>
              <w:rPr>
                <w:rFonts w:ascii="宋体" w:hAnsi="宋体" w:cs="宋体" w:hint="eastAsia"/>
                <w:szCs w:val="21"/>
              </w:rPr>
            </w:pPr>
            <w:r>
              <w:rPr>
                <w:rFonts w:ascii="宋体" w:hAnsi="宋体" w:cs="宋体" w:hint="eastAsia"/>
                <w:szCs w:val="21"/>
              </w:rPr>
              <w:t>软件和信息技术服务业</w:t>
            </w:r>
          </w:p>
        </w:tc>
      </w:tr>
    </w:tbl>
    <w:p w14:paraId="3F938566" w14:textId="77777777" w:rsidR="004D27AC" w:rsidRDefault="004D27AC">
      <w:pPr>
        <w:pStyle w:val="af2"/>
        <w:ind w:left="415" w:firstLineChars="0" w:hanging="415"/>
        <w:rPr>
          <w:rFonts w:hint="eastAsia"/>
        </w:rPr>
      </w:pPr>
    </w:p>
    <w:p w14:paraId="01ACCBB5" w14:textId="77777777" w:rsidR="004D27AC" w:rsidRDefault="004D27AC">
      <w:pPr>
        <w:pStyle w:val="af2"/>
        <w:ind w:left="415" w:firstLineChars="0" w:hanging="415"/>
        <w:rPr>
          <w:rFonts w:hint="eastAsia"/>
        </w:rPr>
      </w:pPr>
    </w:p>
    <w:p w14:paraId="012A3BA3" w14:textId="77777777" w:rsidR="004D27AC" w:rsidRDefault="00000000">
      <w:pPr>
        <w:jc w:val="left"/>
        <w:rPr>
          <w:rFonts w:hint="eastAsia"/>
          <w:sz w:val="48"/>
          <w:szCs w:val="52"/>
        </w:rPr>
      </w:pPr>
      <w:r>
        <w:rPr>
          <w:rFonts w:hint="eastAsia"/>
          <w:sz w:val="48"/>
          <w:szCs w:val="52"/>
        </w:rPr>
        <w:t>二、技术要求</w:t>
      </w:r>
    </w:p>
    <w:p w14:paraId="6C696D20" w14:textId="77777777" w:rsidR="004D27AC" w:rsidRDefault="004D27AC">
      <w:pPr>
        <w:pStyle w:val="af2"/>
        <w:ind w:left="415" w:firstLineChars="0" w:hanging="415"/>
        <w:rPr>
          <w:rFonts w:hint="eastAsia"/>
        </w:rPr>
      </w:pPr>
    </w:p>
    <w:tbl>
      <w:tblPr>
        <w:tblW w:w="14106" w:type="dxa"/>
        <w:tblLayout w:type="fixed"/>
        <w:tblCellMar>
          <w:top w:w="15" w:type="dxa"/>
          <w:left w:w="15" w:type="dxa"/>
          <w:bottom w:w="15" w:type="dxa"/>
          <w:right w:w="15" w:type="dxa"/>
        </w:tblCellMar>
        <w:tblLook w:val="04A0" w:firstRow="1" w:lastRow="0" w:firstColumn="1" w:lastColumn="0" w:noHBand="0" w:noVBand="1"/>
      </w:tblPr>
      <w:tblGrid>
        <w:gridCol w:w="1287"/>
        <w:gridCol w:w="1414"/>
        <w:gridCol w:w="11405"/>
      </w:tblGrid>
      <w:tr w:rsidR="004D27AC" w14:paraId="17DCDE98" w14:textId="77777777">
        <w:tc>
          <w:tcPr>
            <w:tcW w:w="128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5DADDC09" w14:textId="77777777" w:rsidR="004D27AC" w:rsidRDefault="00000000">
            <w:pPr>
              <w:pStyle w:val="af2"/>
              <w:ind w:firstLineChars="0" w:firstLine="0"/>
              <w:jc w:val="center"/>
              <w:rPr>
                <w:rFonts w:hint="eastAsia"/>
              </w:rPr>
            </w:pPr>
            <w:r>
              <w:rPr>
                <w:rFonts w:hint="eastAsia"/>
                <w:b/>
                <w:bCs/>
              </w:rPr>
              <w:t>序号</w:t>
            </w:r>
          </w:p>
        </w:tc>
        <w:tc>
          <w:tcPr>
            <w:tcW w:w="14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4F1101CF" w14:textId="77777777" w:rsidR="004D27AC" w:rsidRDefault="00000000">
            <w:pPr>
              <w:pStyle w:val="af2"/>
              <w:ind w:firstLineChars="0" w:firstLine="0"/>
              <w:jc w:val="center"/>
              <w:rPr>
                <w:rFonts w:hint="eastAsia"/>
              </w:rPr>
            </w:pPr>
            <w:r>
              <w:rPr>
                <w:rFonts w:hint="eastAsia"/>
                <w:b/>
                <w:bCs/>
              </w:rPr>
              <w:t>标的名称</w:t>
            </w:r>
          </w:p>
        </w:tc>
        <w:tc>
          <w:tcPr>
            <w:tcW w:w="1140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1BBF821F" w14:textId="77777777" w:rsidR="004D27AC" w:rsidRDefault="00000000">
            <w:pPr>
              <w:pStyle w:val="af2"/>
              <w:ind w:firstLineChars="0" w:firstLine="0"/>
              <w:jc w:val="center"/>
              <w:rPr>
                <w:rFonts w:hint="eastAsia"/>
              </w:rPr>
            </w:pPr>
            <w:r>
              <w:rPr>
                <w:rFonts w:hint="eastAsia"/>
                <w:b/>
                <w:bCs/>
              </w:rPr>
              <w:t>技术参数与性能指标</w:t>
            </w:r>
          </w:p>
        </w:tc>
      </w:tr>
      <w:tr w:rsidR="004D27AC" w14:paraId="46F4150A"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6BA1EA8E" w14:textId="77777777" w:rsidR="004D27AC" w:rsidRDefault="00000000">
            <w:pPr>
              <w:pStyle w:val="af2"/>
              <w:ind w:firstLineChars="0" w:firstLine="0"/>
              <w:jc w:val="center"/>
              <w:rPr>
                <w:rFonts w:hint="eastAsia"/>
              </w:rPr>
            </w:pPr>
            <w:r>
              <w:rPr>
                <w:rFonts w:hint="eastAsia"/>
              </w:rPr>
              <w:t>1</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7AFFE53C" w14:textId="77777777" w:rsidR="004D27AC" w:rsidRDefault="00000000">
            <w:pPr>
              <w:pStyle w:val="af2"/>
              <w:ind w:firstLineChars="0" w:firstLine="0"/>
              <w:jc w:val="center"/>
              <w:rPr>
                <w:rFonts w:hint="eastAsia"/>
              </w:rPr>
            </w:pPr>
            <w:r>
              <w:rPr>
                <w:rFonts w:hint="eastAsia"/>
              </w:rPr>
              <w:t>计算节点服务器</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46D66BFE" w14:textId="77777777" w:rsidR="004D27AC" w:rsidRDefault="00000000">
            <w:pPr>
              <w:pStyle w:val="af2"/>
              <w:ind w:firstLineChars="0" w:firstLine="0"/>
              <w:rPr>
                <w:rFonts w:hint="eastAsia"/>
              </w:rPr>
            </w:pPr>
            <w:r>
              <w:rPr>
                <w:rFonts w:hint="eastAsia"/>
              </w:rPr>
              <w:t>一、产品规格</w:t>
            </w:r>
          </w:p>
          <w:p w14:paraId="17D634E2" w14:textId="77777777" w:rsidR="004D27AC" w:rsidRDefault="00000000">
            <w:pPr>
              <w:pStyle w:val="af2"/>
              <w:ind w:firstLineChars="0" w:firstLine="0"/>
              <w:rPr>
                <w:rFonts w:hint="eastAsia"/>
              </w:rPr>
            </w:pPr>
            <w:r>
              <w:rPr>
                <w:rFonts w:hint="eastAsia"/>
              </w:rPr>
              <w:t>1.CPU规格</w:t>
            </w:r>
          </w:p>
          <w:p w14:paraId="7022B256" w14:textId="77777777" w:rsidR="004D27AC" w:rsidRDefault="00000000">
            <w:pPr>
              <w:pStyle w:val="af2"/>
              <w:ind w:firstLineChars="0" w:firstLine="0"/>
              <w:rPr>
                <w:rFonts w:hint="eastAsia"/>
              </w:rPr>
            </w:pPr>
            <w:r>
              <w:rPr>
                <w:rFonts w:hint="eastAsia"/>
              </w:rPr>
              <w:t>★CPU信息：物理核心数24、主频2.2G、末级缓存容量64M、</w:t>
            </w:r>
            <w:proofErr w:type="gramStart"/>
            <w:r>
              <w:rPr>
                <w:rFonts w:hint="eastAsia"/>
              </w:rPr>
              <w:t>线程数</w:t>
            </w:r>
            <w:proofErr w:type="gramEnd"/>
            <w:r>
              <w:rPr>
                <w:rFonts w:hint="eastAsia"/>
              </w:rPr>
              <w:t>48、热设计功耗 125W，支持内存的最高速率3200MHz、最大通道数8</w:t>
            </w:r>
          </w:p>
          <w:p w14:paraId="55106926" w14:textId="77777777" w:rsidR="004D27AC" w:rsidRDefault="00000000">
            <w:pPr>
              <w:pStyle w:val="af2"/>
              <w:ind w:firstLineChars="0" w:firstLine="0"/>
              <w:rPr>
                <w:rFonts w:hint="eastAsia"/>
              </w:rPr>
            </w:pPr>
            <w:r>
              <w:rPr>
                <w:rFonts w:hint="eastAsia"/>
              </w:rPr>
              <w:t>2.主板规格</w:t>
            </w:r>
          </w:p>
          <w:p w14:paraId="44F83AA5" w14:textId="77777777" w:rsidR="004D27AC" w:rsidRDefault="00000000">
            <w:pPr>
              <w:pStyle w:val="af2"/>
              <w:ind w:firstLineChars="0" w:firstLine="0"/>
              <w:rPr>
                <w:rFonts w:hint="eastAsia"/>
              </w:rPr>
            </w:pPr>
            <w:r>
              <w:rPr>
                <w:rFonts w:hint="eastAsia"/>
              </w:rPr>
              <w:lastRenderedPageBreak/>
              <w:t>★主板支持的CPU和内存情况：可扩展处理器和DDR4内存</w:t>
            </w:r>
          </w:p>
          <w:p w14:paraId="6FA47E9F" w14:textId="77777777" w:rsidR="004D27AC" w:rsidRDefault="00000000">
            <w:pPr>
              <w:pStyle w:val="af2"/>
              <w:ind w:firstLineChars="0" w:firstLine="0"/>
              <w:rPr>
                <w:rFonts w:hint="eastAsia"/>
              </w:rPr>
            </w:pPr>
            <w:r>
              <w:rPr>
                <w:rFonts w:hint="eastAsia"/>
              </w:rPr>
              <w:t>主板内存槽数量：内存的可扩展插槽数量应不少于32 个</w:t>
            </w:r>
          </w:p>
          <w:p w14:paraId="5B8A63EA" w14:textId="77777777" w:rsidR="004D27AC" w:rsidRDefault="00000000">
            <w:pPr>
              <w:pStyle w:val="af2"/>
              <w:ind w:firstLineChars="0" w:firstLine="0"/>
              <w:rPr>
                <w:rFonts w:hint="eastAsia"/>
              </w:rPr>
            </w:pPr>
            <w:r>
              <w:rPr>
                <w:rFonts w:hint="eastAsia"/>
              </w:rPr>
              <w:t>主板存储接口：至少支持SATA、SAS、M.2、U.2等存储接口中的1 种</w:t>
            </w:r>
          </w:p>
          <w:p w14:paraId="13DDB6E2" w14:textId="77777777" w:rsidR="004D27AC" w:rsidRDefault="00000000">
            <w:pPr>
              <w:pStyle w:val="af2"/>
              <w:ind w:firstLineChars="0" w:firstLine="0"/>
              <w:rPr>
                <w:rFonts w:hint="eastAsia"/>
              </w:rPr>
            </w:pPr>
            <w:r>
              <w:rPr>
                <w:rFonts w:hint="eastAsia"/>
              </w:rPr>
              <w:t>★</w:t>
            </w:r>
            <w:proofErr w:type="spellStart"/>
            <w:r>
              <w:rPr>
                <w:rFonts w:hint="eastAsia"/>
              </w:rPr>
              <w:t>PCle</w:t>
            </w:r>
            <w:proofErr w:type="spellEnd"/>
            <w:r>
              <w:rPr>
                <w:rFonts w:hint="eastAsia"/>
              </w:rPr>
              <w:t>插槽接口：</w:t>
            </w:r>
          </w:p>
          <w:p w14:paraId="7A6736C4" w14:textId="77777777" w:rsidR="004D27AC" w:rsidRDefault="00000000">
            <w:pPr>
              <w:pStyle w:val="af2"/>
              <w:ind w:firstLineChars="0" w:firstLine="0"/>
              <w:rPr>
                <w:rFonts w:hint="eastAsia"/>
              </w:rPr>
            </w:pPr>
            <w:r>
              <w:rPr>
                <w:rFonts w:hint="eastAsia"/>
              </w:rPr>
              <w:t>符合 PCIe4.0 或以上的高速串行计算机扩展总线标准，PCIe 的接口速率</w:t>
            </w:r>
            <w:proofErr w:type="gramStart"/>
            <w:r>
              <w:rPr>
                <w:rFonts w:hint="eastAsia"/>
              </w:rPr>
              <w:t>与位宽需</w:t>
            </w:r>
            <w:proofErr w:type="gramEnd"/>
            <w:r>
              <w:rPr>
                <w:rFonts w:hint="eastAsia"/>
              </w:rPr>
              <w:t>保证向下兼容</w:t>
            </w:r>
          </w:p>
          <w:p w14:paraId="372849DA" w14:textId="77777777" w:rsidR="004D27AC" w:rsidRDefault="00000000">
            <w:pPr>
              <w:pStyle w:val="af2"/>
              <w:ind w:firstLineChars="0" w:firstLine="0"/>
              <w:rPr>
                <w:rFonts w:hint="eastAsia"/>
              </w:rPr>
            </w:pPr>
            <w:r>
              <w:rPr>
                <w:rFonts w:hint="eastAsia"/>
              </w:rPr>
              <w:t>主板</w:t>
            </w:r>
            <w:proofErr w:type="spellStart"/>
            <w:r>
              <w:rPr>
                <w:rFonts w:hint="eastAsia"/>
              </w:rPr>
              <w:t>PCle</w:t>
            </w:r>
            <w:proofErr w:type="spellEnd"/>
            <w:r>
              <w:rPr>
                <w:rFonts w:hint="eastAsia"/>
              </w:rPr>
              <w:t>插槽数量及规格：</w:t>
            </w:r>
          </w:p>
          <w:p w14:paraId="0AAECE66" w14:textId="77777777" w:rsidR="004D27AC" w:rsidRDefault="00000000">
            <w:pPr>
              <w:pStyle w:val="af2"/>
              <w:ind w:firstLineChars="0" w:firstLine="0"/>
              <w:rPr>
                <w:rFonts w:hint="eastAsia"/>
              </w:rPr>
            </w:pPr>
            <w:r>
              <w:rPr>
                <w:rFonts w:hint="eastAsia"/>
              </w:rPr>
              <w:t>a） 高度大于44.45mm 双路或以上服务器PCIe插槽或接口应不少于8个；</w:t>
            </w:r>
          </w:p>
          <w:p w14:paraId="447D7E23" w14:textId="77777777" w:rsidR="004D27AC" w:rsidRDefault="00000000">
            <w:pPr>
              <w:pStyle w:val="af2"/>
              <w:ind w:firstLineChars="0" w:firstLine="0"/>
              <w:rPr>
                <w:rFonts w:hint="eastAsia"/>
              </w:rPr>
            </w:pPr>
            <w:r>
              <w:rPr>
                <w:rFonts w:hint="eastAsia"/>
              </w:rPr>
              <w:t>b） 单路服务器PCIe 插槽或接口应不少于4个，可通过扩展卡进行插槽扩展</w:t>
            </w:r>
          </w:p>
          <w:p w14:paraId="19AC3BCE" w14:textId="77777777" w:rsidR="004D27AC" w:rsidRDefault="00000000">
            <w:pPr>
              <w:pStyle w:val="af2"/>
              <w:ind w:firstLineChars="0" w:firstLine="0"/>
              <w:rPr>
                <w:rFonts w:hint="eastAsia"/>
              </w:rPr>
            </w:pPr>
            <w:proofErr w:type="gramStart"/>
            <w:r>
              <w:rPr>
                <w:rFonts w:hint="eastAsia"/>
              </w:rPr>
              <w:t>板载网络</w:t>
            </w:r>
            <w:proofErr w:type="gramEnd"/>
            <w:r>
              <w:rPr>
                <w:rFonts w:hint="eastAsia"/>
              </w:rPr>
              <w:t>接口：</w:t>
            </w:r>
          </w:p>
          <w:p w14:paraId="068C6878" w14:textId="77777777" w:rsidR="004D27AC" w:rsidRDefault="00000000">
            <w:pPr>
              <w:pStyle w:val="af2"/>
              <w:ind w:firstLineChars="0" w:firstLine="0"/>
              <w:rPr>
                <w:rFonts w:hint="eastAsia"/>
              </w:rPr>
            </w:pPr>
            <w:r>
              <w:rPr>
                <w:rFonts w:hint="eastAsia"/>
              </w:rPr>
              <w:t>支持</w:t>
            </w:r>
            <w:proofErr w:type="gramStart"/>
            <w:r>
              <w:rPr>
                <w:rFonts w:hint="eastAsia"/>
              </w:rPr>
              <w:t>板载网络</w:t>
            </w:r>
            <w:proofErr w:type="gramEnd"/>
            <w:r>
              <w:rPr>
                <w:rFonts w:hint="eastAsia"/>
              </w:rPr>
              <w:t xml:space="preserve">接口应不少于 1 </w:t>
            </w:r>
            <w:proofErr w:type="gramStart"/>
            <w:r>
              <w:rPr>
                <w:rFonts w:hint="eastAsia"/>
              </w:rPr>
              <w:t>个</w:t>
            </w:r>
            <w:proofErr w:type="gramEnd"/>
            <w:r>
              <w:rPr>
                <w:rFonts w:hint="eastAsia"/>
              </w:rPr>
              <w:t>1GE 网口</w:t>
            </w:r>
          </w:p>
          <w:p w14:paraId="5CC4872F" w14:textId="77777777" w:rsidR="004D27AC" w:rsidRDefault="00000000">
            <w:pPr>
              <w:pStyle w:val="af2"/>
              <w:ind w:firstLineChars="0" w:firstLine="0"/>
              <w:rPr>
                <w:rFonts w:hint="eastAsia"/>
              </w:rPr>
            </w:pPr>
            <w:r>
              <w:rPr>
                <w:rFonts w:hint="eastAsia"/>
              </w:rPr>
              <w:t>主板 OCP 插槽数量：</w:t>
            </w:r>
          </w:p>
          <w:p w14:paraId="0446E432" w14:textId="77777777" w:rsidR="004D27AC" w:rsidRDefault="00000000">
            <w:pPr>
              <w:pStyle w:val="af2"/>
              <w:ind w:firstLineChars="0" w:firstLine="0"/>
              <w:rPr>
                <w:rFonts w:hint="eastAsia"/>
              </w:rPr>
            </w:pPr>
            <w:r>
              <w:rPr>
                <w:rFonts w:hint="eastAsia"/>
              </w:rPr>
              <w:t>支持 OCP 3.0 及以上插槽的数量不少于 1 个</w:t>
            </w:r>
          </w:p>
          <w:p w14:paraId="2C93B649" w14:textId="77777777" w:rsidR="004D27AC" w:rsidRDefault="00000000">
            <w:pPr>
              <w:pStyle w:val="af2"/>
              <w:ind w:firstLineChars="0" w:firstLine="0"/>
              <w:rPr>
                <w:rFonts w:hint="eastAsia"/>
              </w:rPr>
            </w:pPr>
            <w:r>
              <w:rPr>
                <w:rFonts w:hint="eastAsia"/>
              </w:rPr>
              <w:t>3、内存规格</w:t>
            </w:r>
          </w:p>
          <w:p w14:paraId="32A9C5AF" w14:textId="77777777" w:rsidR="004D27AC" w:rsidRDefault="00000000">
            <w:pPr>
              <w:pStyle w:val="af2"/>
              <w:ind w:firstLineChars="0" w:firstLine="0"/>
              <w:rPr>
                <w:rFonts w:hint="eastAsia"/>
              </w:rPr>
            </w:pPr>
            <w:r>
              <w:rPr>
                <w:rFonts w:hint="eastAsia"/>
              </w:rPr>
              <w:t>★内存数量：≥2</w:t>
            </w:r>
          </w:p>
          <w:p w14:paraId="5A68C6D1" w14:textId="77777777" w:rsidR="004D27AC" w:rsidRDefault="00000000">
            <w:pPr>
              <w:pStyle w:val="af2"/>
              <w:ind w:firstLineChars="0" w:firstLine="0"/>
              <w:rPr>
                <w:rFonts w:hint="eastAsia"/>
              </w:rPr>
            </w:pPr>
            <w:r>
              <w:rPr>
                <w:rFonts w:hint="eastAsia"/>
              </w:rPr>
              <w:t>★内存规格：≥DDR4 RDIMM 2933MHz，32GB及以上</w:t>
            </w:r>
          </w:p>
          <w:p w14:paraId="3AC2C49E" w14:textId="77777777" w:rsidR="004D27AC" w:rsidRDefault="00000000">
            <w:pPr>
              <w:pStyle w:val="af2"/>
              <w:ind w:firstLineChars="0" w:firstLine="0"/>
              <w:rPr>
                <w:rFonts w:hint="eastAsia"/>
              </w:rPr>
            </w:pPr>
            <w:r>
              <w:rPr>
                <w:rFonts w:hint="eastAsia"/>
              </w:rPr>
              <w:t>●内存通道：提供24个内存接口，每个通道可支持1DPC 或2DPC，每个处理器内部集成了6个内存通道。</w:t>
            </w:r>
          </w:p>
          <w:p w14:paraId="7071CA7D" w14:textId="77777777" w:rsidR="004D27AC" w:rsidRDefault="00000000">
            <w:pPr>
              <w:pStyle w:val="af2"/>
              <w:ind w:firstLineChars="0" w:firstLine="0"/>
              <w:rPr>
                <w:rFonts w:hint="eastAsia"/>
              </w:rPr>
            </w:pPr>
            <w:r>
              <w:rPr>
                <w:rFonts w:hint="eastAsia"/>
              </w:rPr>
              <w:t>4、存储规格</w:t>
            </w:r>
          </w:p>
          <w:p w14:paraId="0513B9DA" w14:textId="77777777" w:rsidR="004D27AC" w:rsidRDefault="00000000">
            <w:pPr>
              <w:pStyle w:val="af2"/>
              <w:widowControl/>
              <w:ind w:firstLineChars="0" w:firstLine="0"/>
              <w:rPr>
                <w:rFonts w:hint="eastAsia"/>
              </w:rPr>
            </w:pPr>
            <w:r>
              <w:rPr>
                <w:rFonts w:hint="eastAsia"/>
              </w:rPr>
              <w:t>●</w:t>
            </w:r>
            <w:proofErr w:type="gramStart"/>
            <w:r>
              <w:rPr>
                <w:rFonts w:hint="eastAsia"/>
              </w:rPr>
              <w:t>硬磁盘实配容量</w:t>
            </w:r>
            <w:proofErr w:type="gramEnd"/>
            <w:r>
              <w:rPr>
                <w:rFonts w:hint="eastAsia"/>
              </w:rPr>
              <w:t>：</w:t>
            </w:r>
          </w:p>
          <w:p w14:paraId="7B7EED05" w14:textId="77777777" w:rsidR="004D27AC" w:rsidRDefault="00000000">
            <w:pPr>
              <w:pStyle w:val="af2"/>
              <w:widowControl/>
              <w:ind w:firstLineChars="0" w:firstLine="0"/>
              <w:rPr>
                <w:rFonts w:hint="eastAsia"/>
              </w:rPr>
            </w:pPr>
            <w:r>
              <w:rPr>
                <w:rFonts w:hint="eastAsia"/>
              </w:rPr>
              <w:t>a)</w:t>
            </w:r>
            <w:proofErr w:type="gramStart"/>
            <w:r>
              <w:rPr>
                <w:rFonts w:hint="eastAsia"/>
              </w:rPr>
              <w:t>实配</w:t>
            </w:r>
            <w:proofErr w:type="gramEnd"/>
            <w:r>
              <w:rPr>
                <w:rFonts w:hint="eastAsia"/>
              </w:rPr>
              <w:t>SAS磁盘可用容量不小于1200GB，</w:t>
            </w:r>
            <w:proofErr w:type="gramStart"/>
            <w:r>
              <w:rPr>
                <w:rFonts w:hint="eastAsia"/>
              </w:rPr>
              <w:t>实配数量</w:t>
            </w:r>
            <w:proofErr w:type="gramEnd"/>
            <w:r>
              <w:rPr>
                <w:rFonts w:hint="eastAsia"/>
              </w:rPr>
              <w:t>不小于1块；</w:t>
            </w:r>
          </w:p>
          <w:p w14:paraId="15942F95" w14:textId="77777777" w:rsidR="004D27AC" w:rsidRDefault="00000000">
            <w:pPr>
              <w:pStyle w:val="af2"/>
              <w:widowControl/>
              <w:ind w:firstLineChars="0" w:firstLine="0"/>
              <w:rPr>
                <w:rFonts w:hint="eastAsia"/>
              </w:rPr>
            </w:pPr>
            <w:r>
              <w:rPr>
                <w:rFonts w:hint="eastAsia"/>
              </w:rPr>
              <w:t>b)</w:t>
            </w:r>
            <w:proofErr w:type="gramStart"/>
            <w:r>
              <w:rPr>
                <w:rFonts w:hint="eastAsia"/>
              </w:rPr>
              <w:t>实配</w:t>
            </w:r>
            <w:proofErr w:type="gramEnd"/>
            <w:r>
              <w:rPr>
                <w:rFonts w:hint="eastAsia"/>
              </w:rPr>
              <w:t>SATA固态盘单盘可用容量不小于480GB，</w:t>
            </w:r>
            <w:proofErr w:type="gramStart"/>
            <w:r>
              <w:rPr>
                <w:rFonts w:hint="eastAsia"/>
              </w:rPr>
              <w:t>实配数量</w:t>
            </w:r>
            <w:proofErr w:type="gramEnd"/>
            <w:r>
              <w:rPr>
                <w:rFonts w:hint="eastAsia"/>
              </w:rPr>
              <w:t>不小于1块；</w:t>
            </w:r>
          </w:p>
          <w:p w14:paraId="0854A0DD" w14:textId="77777777" w:rsidR="004D27AC" w:rsidRDefault="00000000">
            <w:pPr>
              <w:pStyle w:val="af2"/>
              <w:widowControl/>
              <w:ind w:firstLineChars="0" w:firstLine="0"/>
              <w:rPr>
                <w:rFonts w:hint="eastAsia"/>
              </w:rPr>
            </w:pPr>
            <w:r>
              <w:rPr>
                <w:rFonts w:hint="eastAsia"/>
              </w:rPr>
              <w:t>★</w:t>
            </w:r>
            <w:proofErr w:type="gramStart"/>
            <w:r>
              <w:rPr>
                <w:rFonts w:hint="eastAsia"/>
              </w:rPr>
              <w:t>硬盘实配数量</w:t>
            </w:r>
            <w:proofErr w:type="gramEnd"/>
            <w:r>
              <w:rPr>
                <w:rFonts w:hint="eastAsia"/>
              </w:rPr>
              <w:t>：</w:t>
            </w:r>
          </w:p>
          <w:p w14:paraId="66A6FA4D" w14:textId="77777777" w:rsidR="004D27AC" w:rsidRDefault="00000000">
            <w:pPr>
              <w:pStyle w:val="af2"/>
              <w:widowControl/>
              <w:ind w:firstLineChars="0" w:firstLine="0"/>
              <w:rPr>
                <w:rFonts w:hint="eastAsia"/>
              </w:rPr>
            </w:pPr>
            <w:r>
              <w:rPr>
                <w:rFonts w:hint="eastAsia"/>
              </w:rPr>
              <w:t>a)服务器提供的SAS磁盘数量应不小于1 块；</w:t>
            </w:r>
          </w:p>
          <w:p w14:paraId="36947D83" w14:textId="77777777" w:rsidR="004D27AC" w:rsidRDefault="00000000">
            <w:pPr>
              <w:pStyle w:val="af2"/>
              <w:widowControl/>
              <w:ind w:firstLineChars="0" w:firstLine="0"/>
              <w:rPr>
                <w:rFonts w:hint="eastAsia"/>
              </w:rPr>
            </w:pPr>
            <w:r>
              <w:rPr>
                <w:rFonts w:hint="eastAsia"/>
              </w:rPr>
              <w:t>b)</w:t>
            </w:r>
            <w:proofErr w:type="gramStart"/>
            <w:r>
              <w:rPr>
                <w:rFonts w:hint="eastAsia"/>
              </w:rPr>
              <w:t>实配</w:t>
            </w:r>
            <w:proofErr w:type="gramEnd"/>
            <w:r>
              <w:rPr>
                <w:rFonts w:hint="eastAsia"/>
              </w:rPr>
              <w:t>SATA固态盘盘数应不小于1 块</w:t>
            </w:r>
          </w:p>
          <w:p w14:paraId="2B7ED7CD" w14:textId="77777777" w:rsidR="004D27AC" w:rsidRDefault="00000000">
            <w:pPr>
              <w:pStyle w:val="af2"/>
              <w:widowControl/>
              <w:ind w:firstLineChars="0" w:firstLine="0"/>
              <w:rPr>
                <w:rFonts w:hint="eastAsia"/>
              </w:rPr>
            </w:pPr>
            <w:r>
              <w:rPr>
                <w:rFonts w:hint="eastAsia"/>
              </w:rPr>
              <w:t>★硬盘插槽数量及规格：</w:t>
            </w:r>
          </w:p>
          <w:p w14:paraId="59C408B7" w14:textId="77777777" w:rsidR="004D27AC" w:rsidRDefault="00000000">
            <w:pPr>
              <w:pStyle w:val="af2"/>
              <w:widowControl/>
              <w:ind w:firstLineChars="0" w:firstLine="0"/>
              <w:rPr>
                <w:rFonts w:hint="eastAsia"/>
              </w:rPr>
            </w:pPr>
            <w:r>
              <w:rPr>
                <w:rFonts w:hint="eastAsia"/>
              </w:rPr>
              <w:t>a) 3.5 英寸硬磁盘；</w:t>
            </w:r>
          </w:p>
          <w:p w14:paraId="7C1FD2C8" w14:textId="77777777" w:rsidR="004D27AC" w:rsidRDefault="00000000">
            <w:pPr>
              <w:pStyle w:val="af2"/>
              <w:widowControl/>
              <w:ind w:firstLineChars="0" w:firstLine="0"/>
              <w:rPr>
                <w:rFonts w:hint="eastAsia"/>
              </w:rPr>
            </w:pPr>
            <w:r>
              <w:rPr>
                <w:rFonts w:hint="eastAsia"/>
              </w:rPr>
              <w:t>b) 机箱高度为88±1mm，服务器可支持的硬盘数量应不少于12 块。</w:t>
            </w:r>
          </w:p>
          <w:p w14:paraId="32D80205" w14:textId="77777777" w:rsidR="004D27AC" w:rsidRDefault="00000000">
            <w:pPr>
              <w:pStyle w:val="af2"/>
              <w:ind w:firstLineChars="0" w:firstLine="0"/>
              <w:rPr>
                <w:rFonts w:hint="eastAsia"/>
              </w:rPr>
            </w:pPr>
            <w:r>
              <w:rPr>
                <w:rFonts w:hint="eastAsia"/>
              </w:rPr>
              <w:lastRenderedPageBreak/>
              <w:t>5.网络规格</w:t>
            </w:r>
          </w:p>
          <w:p w14:paraId="62783859" w14:textId="77777777" w:rsidR="004D27AC" w:rsidRDefault="00000000">
            <w:pPr>
              <w:pStyle w:val="af2"/>
              <w:ind w:firstLineChars="0" w:firstLine="0"/>
              <w:rPr>
                <w:rFonts w:hint="eastAsia"/>
              </w:rPr>
            </w:pPr>
            <w:r>
              <w:rPr>
                <w:rFonts w:hint="eastAsia"/>
              </w:rPr>
              <w:t>★网口速率和数量：配备网口数量不少于4个，且网口速率不少于1GE和不少于10GE的数量分别不少于2个；</w:t>
            </w:r>
          </w:p>
          <w:p w14:paraId="75BDB80E" w14:textId="77777777" w:rsidR="004D27AC" w:rsidRDefault="00000000">
            <w:pPr>
              <w:pStyle w:val="af2"/>
              <w:ind w:firstLineChars="0" w:firstLine="0"/>
              <w:rPr>
                <w:rFonts w:hint="eastAsia"/>
              </w:rPr>
            </w:pPr>
            <w:r>
              <w:rPr>
                <w:rFonts w:hint="eastAsia"/>
              </w:rPr>
              <w:t>6、外部接口规格：</w:t>
            </w:r>
          </w:p>
          <w:p w14:paraId="0C459C8C" w14:textId="77777777" w:rsidR="004D27AC" w:rsidRDefault="00000000">
            <w:pPr>
              <w:pStyle w:val="af2"/>
              <w:ind w:firstLineChars="0" w:firstLine="0"/>
              <w:rPr>
                <w:rFonts w:hint="eastAsia"/>
              </w:rPr>
            </w:pPr>
            <w:r>
              <w:rPr>
                <w:rFonts w:hint="eastAsia"/>
              </w:rPr>
              <w:t>★显示接口：显示接口类型应不少于1 种，如：VGA、DP、HDMI 等</w:t>
            </w:r>
          </w:p>
          <w:p w14:paraId="50B31F96" w14:textId="77777777" w:rsidR="004D27AC" w:rsidRDefault="00000000">
            <w:pPr>
              <w:pStyle w:val="af2"/>
              <w:ind w:firstLineChars="0" w:firstLine="0"/>
              <w:rPr>
                <w:rFonts w:hint="eastAsia"/>
              </w:rPr>
            </w:pPr>
            <w:r>
              <w:rPr>
                <w:rFonts w:hint="eastAsia"/>
              </w:rPr>
              <w:t>★USB接口：配备USB 接口，如USB2.0、USB3.0等</w:t>
            </w:r>
          </w:p>
          <w:p w14:paraId="10CA98DA" w14:textId="77777777" w:rsidR="004D27AC" w:rsidRDefault="00000000">
            <w:pPr>
              <w:pStyle w:val="af2"/>
              <w:ind w:firstLineChars="0" w:firstLine="0"/>
              <w:rPr>
                <w:rFonts w:hint="eastAsia"/>
              </w:rPr>
            </w:pPr>
            <w:r>
              <w:rPr>
                <w:rFonts w:hint="eastAsia"/>
              </w:rPr>
              <w:t>7、电源规格</w:t>
            </w:r>
          </w:p>
          <w:p w14:paraId="2029F647" w14:textId="77777777" w:rsidR="004D27AC" w:rsidRDefault="00000000">
            <w:pPr>
              <w:pStyle w:val="af2"/>
              <w:ind w:firstLineChars="0" w:firstLine="0"/>
              <w:rPr>
                <w:rFonts w:hint="eastAsia"/>
              </w:rPr>
            </w:pPr>
            <w:r>
              <w:rPr>
                <w:rFonts w:hint="eastAsia"/>
              </w:rPr>
              <w:t>★电源模块数量：≥2</w:t>
            </w:r>
          </w:p>
          <w:p w14:paraId="196B5BF0" w14:textId="77777777" w:rsidR="004D27AC" w:rsidRDefault="00000000">
            <w:pPr>
              <w:pStyle w:val="af2"/>
              <w:ind w:firstLineChars="0" w:firstLine="0"/>
              <w:rPr>
                <w:rFonts w:hint="eastAsia"/>
              </w:rPr>
            </w:pPr>
            <w:r>
              <w:rPr>
                <w:rFonts w:hint="eastAsia"/>
              </w:rPr>
              <w:t>★电源功率：电源模块功率应有一定冗余，满足处理器满载时的需求</w:t>
            </w:r>
          </w:p>
          <w:p w14:paraId="123B98E5" w14:textId="77777777" w:rsidR="004D27AC" w:rsidRDefault="00000000">
            <w:pPr>
              <w:pStyle w:val="af2"/>
              <w:ind w:firstLineChars="0" w:firstLine="0"/>
              <w:rPr>
                <w:rFonts w:hint="eastAsia"/>
              </w:rPr>
            </w:pPr>
            <w:r>
              <w:rPr>
                <w:rFonts w:hint="eastAsia"/>
              </w:rPr>
              <w:t>8、整机规格</w:t>
            </w:r>
          </w:p>
          <w:p w14:paraId="7FBCBB46" w14:textId="77777777" w:rsidR="004D27AC" w:rsidRDefault="00000000">
            <w:pPr>
              <w:pStyle w:val="af2"/>
              <w:ind w:firstLineChars="0" w:firstLine="0"/>
              <w:rPr>
                <w:rFonts w:hint="eastAsia"/>
              </w:rPr>
            </w:pPr>
            <w:r>
              <w:rPr>
                <w:rFonts w:hint="eastAsia"/>
              </w:rPr>
              <w:t>★外观和结构：</w:t>
            </w:r>
          </w:p>
          <w:p w14:paraId="3F820386" w14:textId="77777777" w:rsidR="004D27AC" w:rsidRDefault="00000000">
            <w:pPr>
              <w:pStyle w:val="af2"/>
              <w:ind w:firstLineChars="0" w:firstLine="0"/>
              <w:rPr>
                <w:rFonts w:hint="eastAsia"/>
              </w:rPr>
            </w:pPr>
            <w:r>
              <w:rPr>
                <w:rFonts w:hint="eastAsia"/>
              </w:rPr>
              <w:t>a)服务器的零部件应紧固无松动，可插拔部件应可靠连接，开关、按钮和其它控制部件应灵活可靠，布局应方便使用；</w:t>
            </w:r>
          </w:p>
          <w:p w14:paraId="3149A7C0" w14:textId="77777777" w:rsidR="004D27AC" w:rsidRDefault="00000000">
            <w:pPr>
              <w:pStyle w:val="af2"/>
              <w:ind w:firstLineChars="0" w:firstLine="0"/>
              <w:rPr>
                <w:rFonts w:hint="eastAsia"/>
              </w:rPr>
            </w:pPr>
            <w:r>
              <w:rPr>
                <w:rFonts w:hint="eastAsia"/>
              </w:rPr>
              <w:t>b) 产品表面不应有明显的凹痕、划伤、裂缝、变形和污染等。表面涂层均匀，不应起泡、龟裂、脱落和磨损，金属零部件无锈蚀及其它机械损伤；</w:t>
            </w:r>
          </w:p>
          <w:p w14:paraId="02FCB3F2" w14:textId="77777777" w:rsidR="004D27AC" w:rsidRDefault="00000000">
            <w:pPr>
              <w:pStyle w:val="af2"/>
              <w:ind w:firstLineChars="0" w:firstLine="0"/>
              <w:rPr>
                <w:rFonts w:hint="eastAsia"/>
              </w:rPr>
            </w:pPr>
            <w:r>
              <w:rPr>
                <w:rFonts w:hint="eastAsia"/>
              </w:rPr>
              <w:t>c) 产品表面说明功能的文字、符号和标志应清晰、端正且牢固；</w:t>
            </w:r>
          </w:p>
          <w:p w14:paraId="1E8FCAD3" w14:textId="77777777" w:rsidR="004D27AC" w:rsidRDefault="00000000">
            <w:pPr>
              <w:pStyle w:val="af2"/>
              <w:ind w:firstLineChars="0" w:firstLine="0"/>
              <w:rPr>
                <w:rFonts w:hint="eastAsia"/>
              </w:rPr>
            </w:pPr>
            <w:r>
              <w:rPr>
                <w:rFonts w:hint="eastAsia"/>
              </w:rPr>
              <w:t>d) 应在服务器的显著位置提供运行状态的指示功能，并在随机文件中明确具体含义；</w:t>
            </w:r>
          </w:p>
          <w:p w14:paraId="6C778B1E" w14:textId="77777777" w:rsidR="004D27AC" w:rsidRDefault="00000000">
            <w:pPr>
              <w:pStyle w:val="af2"/>
              <w:ind w:firstLineChars="0" w:firstLine="0"/>
              <w:rPr>
                <w:rFonts w:hint="eastAsia"/>
              </w:rPr>
            </w:pPr>
            <w:r>
              <w:rPr>
                <w:rFonts w:hint="eastAsia"/>
              </w:rPr>
              <w:t>e) 机架、机箱的尺寸应符合通用机柜的安装要求，插入总线插座的电路板接口外形尺寸应符合有关总线标准的规定，将机箱固定在机柜上，机箱底面最大下垂变形不得干涉相邻机体；</w:t>
            </w:r>
          </w:p>
          <w:p w14:paraId="09B33974" w14:textId="77777777" w:rsidR="004D27AC" w:rsidRDefault="00000000">
            <w:pPr>
              <w:pStyle w:val="af2"/>
              <w:ind w:firstLineChars="0" w:firstLine="0"/>
              <w:rPr>
                <w:rFonts w:hint="eastAsia"/>
              </w:rPr>
            </w:pPr>
            <w:r>
              <w:rPr>
                <w:rFonts w:hint="eastAsia"/>
              </w:rPr>
              <w:t>f) 高密度服务器应给出CPU 个数与机柜高度；</w:t>
            </w:r>
          </w:p>
          <w:p w14:paraId="273C116E" w14:textId="77777777" w:rsidR="004D27AC" w:rsidRDefault="00000000">
            <w:pPr>
              <w:pStyle w:val="af2"/>
              <w:ind w:firstLineChars="0" w:firstLine="0"/>
              <w:rPr>
                <w:rFonts w:hint="eastAsia"/>
              </w:rPr>
            </w:pPr>
            <w:r>
              <w:rPr>
                <w:rFonts w:hint="eastAsia"/>
              </w:rPr>
              <w:t>★尺寸（高×宽×深）：</w:t>
            </w:r>
          </w:p>
          <w:p w14:paraId="37CF2F13" w14:textId="77777777" w:rsidR="004D27AC" w:rsidRDefault="00000000">
            <w:pPr>
              <w:pStyle w:val="af2"/>
              <w:ind w:firstLineChars="0" w:firstLine="0"/>
              <w:rPr>
                <w:rFonts w:hint="eastAsia"/>
              </w:rPr>
            </w:pPr>
            <w:r>
              <w:rPr>
                <w:rFonts w:hint="eastAsia"/>
              </w:rPr>
              <w:t>2000±1mm×600±1mm×1000±1mm；</w:t>
            </w:r>
          </w:p>
          <w:p w14:paraId="17F5EB66" w14:textId="77777777" w:rsidR="004D27AC" w:rsidRDefault="00000000">
            <w:pPr>
              <w:pStyle w:val="af2"/>
              <w:ind w:firstLineChars="0" w:firstLine="0"/>
              <w:rPr>
                <w:rFonts w:hint="eastAsia"/>
              </w:rPr>
            </w:pPr>
            <w:r>
              <w:rPr>
                <w:rFonts w:hint="eastAsia"/>
              </w:rPr>
              <w:t>设计应遵循标准化、系列化的要求；</w:t>
            </w:r>
          </w:p>
          <w:p w14:paraId="2C6AA8DC" w14:textId="77777777" w:rsidR="004D27AC" w:rsidRDefault="00000000">
            <w:pPr>
              <w:pStyle w:val="af2"/>
              <w:ind w:firstLineChars="0" w:firstLine="0"/>
              <w:rPr>
                <w:rFonts w:hint="eastAsia"/>
              </w:rPr>
            </w:pPr>
            <w:r>
              <w:rPr>
                <w:rFonts w:hint="eastAsia"/>
              </w:rPr>
              <w:t>机箱的内部结构符合通用部件的安装需要</w:t>
            </w:r>
          </w:p>
          <w:p w14:paraId="2A9C44C1" w14:textId="77777777" w:rsidR="004D27AC" w:rsidRDefault="00000000">
            <w:pPr>
              <w:pStyle w:val="af2"/>
              <w:ind w:firstLineChars="0" w:firstLine="0"/>
              <w:rPr>
                <w:rFonts w:hint="eastAsia"/>
              </w:rPr>
            </w:pPr>
            <w:r>
              <w:rPr>
                <w:rFonts w:hint="eastAsia"/>
              </w:rPr>
              <w:t>★环境适应性：</w:t>
            </w:r>
          </w:p>
          <w:p w14:paraId="3BADCCF2" w14:textId="77777777" w:rsidR="004D27AC" w:rsidRDefault="00000000">
            <w:pPr>
              <w:pStyle w:val="af2"/>
              <w:ind w:firstLineChars="0" w:firstLine="0"/>
              <w:rPr>
                <w:rFonts w:hint="eastAsia"/>
              </w:rPr>
            </w:pPr>
            <w:r>
              <w:rPr>
                <w:rFonts w:hint="eastAsia"/>
              </w:rPr>
              <w:t>气候环境适应性应符合GB/T9813.3-2017的有关规定，工作温度5～45℃，贮存运输温度-40～60℃；工作相对湿度10%～80%，贮存运输相对湿度10%～80%</w:t>
            </w:r>
          </w:p>
          <w:p w14:paraId="0ED55F3F" w14:textId="77777777" w:rsidR="004D27AC" w:rsidRDefault="00000000">
            <w:pPr>
              <w:pStyle w:val="af2"/>
              <w:ind w:firstLineChars="0" w:firstLine="0"/>
              <w:rPr>
                <w:rFonts w:hint="eastAsia"/>
              </w:rPr>
            </w:pPr>
            <w:r>
              <w:rPr>
                <w:rFonts w:hint="eastAsia"/>
              </w:rPr>
              <w:t>噪声：符合GB/T 9813.3-2017 的有关规定，在产品说明中给出具体测试值塔式服务器噪声在空闲状态下不大于50dB</w:t>
            </w:r>
          </w:p>
          <w:p w14:paraId="4D05BCA5" w14:textId="77777777" w:rsidR="004D27AC" w:rsidRDefault="00000000">
            <w:pPr>
              <w:pStyle w:val="af2"/>
              <w:ind w:firstLineChars="0" w:firstLine="0"/>
              <w:rPr>
                <w:rFonts w:hint="eastAsia"/>
              </w:rPr>
            </w:pPr>
            <w:r>
              <w:rPr>
                <w:rFonts w:hint="eastAsia"/>
              </w:rPr>
              <w:lastRenderedPageBreak/>
              <w:t>★机械环境适应性：机械环境适应性符合GB/T9813.3-2017  的有关规定</w:t>
            </w:r>
          </w:p>
          <w:p w14:paraId="4DBEF2E9" w14:textId="77777777" w:rsidR="004D27AC" w:rsidRDefault="00000000">
            <w:pPr>
              <w:pStyle w:val="af2"/>
              <w:ind w:firstLineChars="0" w:firstLine="0"/>
              <w:rPr>
                <w:rFonts w:hint="eastAsia"/>
              </w:rPr>
            </w:pPr>
            <w:r>
              <w:rPr>
                <w:rFonts w:hint="eastAsia"/>
              </w:rPr>
              <w:t>★噪声：符合 GB/T 9813.3-2017  的有关规定，在产品说明中给出具体测试值</w:t>
            </w:r>
          </w:p>
          <w:p w14:paraId="0D0B97D8" w14:textId="77777777" w:rsidR="004D27AC" w:rsidRDefault="00000000">
            <w:pPr>
              <w:pStyle w:val="af2"/>
              <w:ind w:firstLineChars="0" w:firstLine="0"/>
              <w:rPr>
                <w:rFonts w:hint="eastAsia"/>
              </w:rPr>
            </w:pPr>
            <w:r>
              <w:rPr>
                <w:rFonts w:hint="eastAsia"/>
              </w:rPr>
              <w:t>塔式服务器噪声在空闲状态下不大于 50dB</w:t>
            </w:r>
          </w:p>
          <w:p w14:paraId="0BFCC822" w14:textId="77777777" w:rsidR="004D27AC" w:rsidRDefault="00000000">
            <w:pPr>
              <w:pStyle w:val="af2"/>
              <w:ind w:firstLineChars="0" w:firstLine="0"/>
              <w:rPr>
                <w:rFonts w:hint="eastAsia"/>
              </w:rPr>
            </w:pPr>
            <w:r>
              <w:rPr>
                <w:rFonts w:hint="eastAsia"/>
              </w:rPr>
              <w:t>★机柜规格：机柜尺寸适配4中机柜，宽600±5mm×深1000±5mm×高2000±5mm</w:t>
            </w:r>
          </w:p>
          <w:p w14:paraId="02B99FCC" w14:textId="77777777" w:rsidR="004D27AC" w:rsidRDefault="00000000">
            <w:pPr>
              <w:pStyle w:val="af2"/>
              <w:ind w:firstLineChars="0" w:firstLine="0"/>
              <w:rPr>
                <w:rFonts w:hint="eastAsia"/>
              </w:rPr>
            </w:pPr>
            <w:r>
              <w:rPr>
                <w:rFonts w:hint="eastAsia"/>
              </w:rPr>
              <w:t>二、功能要求：</w:t>
            </w:r>
          </w:p>
          <w:p w14:paraId="37350146" w14:textId="77777777" w:rsidR="004D27AC" w:rsidRDefault="00000000">
            <w:pPr>
              <w:pStyle w:val="af2"/>
              <w:ind w:firstLineChars="0" w:firstLine="0"/>
              <w:rPr>
                <w:rFonts w:hint="eastAsia"/>
              </w:rPr>
            </w:pPr>
            <w:r>
              <w:rPr>
                <w:rFonts w:hint="eastAsia"/>
              </w:rPr>
              <w:t>1.主板功能</w:t>
            </w:r>
          </w:p>
          <w:p w14:paraId="6FA0AE69" w14:textId="77777777" w:rsidR="004D27AC" w:rsidRDefault="00000000">
            <w:pPr>
              <w:pStyle w:val="af2"/>
              <w:ind w:firstLineChars="0" w:firstLine="0"/>
              <w:rPr>
                <w:rFonts w:hint="eastAsia"/>
              </w:rPr>
            </w:pPr>
            <w:r>
              <w:rPr>
                <w:rFonts w:hint="eastAsia"/>
              </w:rPr>
              <w:t>★主板外部接口种类：支持USB、显示、管理等接口，如：VGA、DP、HDMI、USB3.0、PS/2 接口、BMC 管理端口</w:t>
            </w:r>
          </w:p>
          <w:p w14:paraId="130F89F1" w14:textId="77777777" w:rsidR="004D27AC" w:rsidRDefault="00000000">
            <w:pPr>
              <w:pStyle w:val="af2"/>
              <w:ind w:firstLineChars="0" w:firstLine="0"/>
              <w:rPr>
                <w:rFonts w:hint="eastAsia"/>
              </w:rPr>
            </w:pPr>
            <w:r>
              <w:rPr>
                <w:rFonts w:hint="eastAsia"/>
              </w:rPr>
              <w:t>2.网络功能</w:t>
            </w:r>
          </w:p>
          <w:p w14:paraId="407A6E30" w14:textId="77777777" w:rsidR="004D27AC" w:rsidRDefault="00000000">
            <w:pPr>
              <w:pStyle w:val="af2"/>
              <w:ind w:firstLineChars="0" w:firstLine="0"/>
              <w:rPr>
                <w:rFonts w:hint="eastAsia"/>
              </w:rPr>
            </w:pPr>
            <w:r>
              <w:rPr>
                <w:rFonts w:hint="eastAsia"/>
              </w:rPr>
              <w:t>★网络功能：支持网络连接、网络访问、数据交换和网络管控功能</w:t>
            </w:r>
          </w:p>
          <w:p w14:paraId="6F66BD0A" w14:textId="77777777" w:rsidR="004D27AC" w:rsidRDefault="00000000">
            <w:pPr>
              <w:pStyle w:val="af2"/>
              <w:ind w:firstLineChars="0" w:firstLine="0"/>
              <w:rPr>
                <w:rFonts w:hint="eastAsia"/>
              </w:rPr>
            </w:pPr>
            <w:r>
              <w:rPr>
                <w:rFonts w:hint="eastAsia"/>
              </w:rPr>
              <w:t>3.CPU功能</w:t>
            </w:r>
          </w:p>
          <w:p w14:paraId="1646E26B" w14:textId="77777777" w:rsidR="004D27AC" w:rsidRDefault="00000000">
            <w:pPr>
              <w:pStyle w:val="af2"/>
              <w:ind w:firstLineChars="0" w:firstLine="0"/>
              <w:rPr>
                <w:rFonts w:hint="eastAsia"/>
              </w:rPr>
            </w:pPr>
            <w:r>
              <w:rPr>
                <w:rFonts w:hint="eastAsia"/>
              </w:rPr>
              <w:t>★计算处理：支持通用计算及虚拟化功能。处理器需集成整型计算单元、浮点计算单元、内存控制器、I/O 模块等，处理器与存储部件、网络部件、I/O部件等组成计算系统，提供数据处理、网络接入等计算相关功能</w:t>
            </w:r>
          </w:p>
          <w:p w14:paraId="75C5D98D" w14:textId="77777777" w:rsidR="004D27AC" w:rsidRDefault="00000000">
            <w:pPr>
              <w:pStyle w:val="af2"/>
              <w:ind w:firstLineChars="0" w:firstLine="0"/>
              <w:rPr>
                <w:rFonts w:hint="eastAsia"/>
              </w:rPr>
            </w:pPr>
            <w:r>
              <w:rPr>
                <w:rFonts w:hint="eastAsia"/>
              </w:rPr>
              <w:t>★密码算法实现：</w:t>
            </w:r>
          </w:p>
          <w:p w14:paraId="073D5C0F" w14:textId="77777777" w:rsidR="004D27AC" w:rsidRDefault="00000000">
            <w:pPr>
              <w:pStyle w:val="af2"/>
              <w:ind w:firstLineChars="0" w:firstLine="0"/>
              <w:rPr>
                <w:rFonts w:hint="eastAsia"/>
              </w:rPr>
            </w:pPr>
            <w:r>
              <w:rPr>
                <w:rFonts w:hint="eastAsia"/>
              </w:rPr>
              <w:t>CPU 芯片应符合GM/T 0008-2012 的相关规定，或芯片密码模块应符合GB/T37092 -2018或GM/T 0028-2024的相关规定</w:t>
            </w:r>
          </w:p>
          <w:p w14:paraId="774ADAC5" w14:textId="77777777" w:rsidR="004D27AC" w:rsidRDefault="00000000">
            <w:pPr>
              <w:pStyle w:val="af2"/>
              <w:ind w:firstLineChars="0" w:firstLine="0"/>
              <w:rPr>
                <w:rFonts w:hint="eastAsia"/>
              </w:rPr>
            </w:pPr>
            <w:r>
              <w:rPr>
                <w:rFonts w:hint="eastAsia"/>
              </w:rPr>
              <w:t>4、电源功能</w:t>
            </w:r>
          </w:p>
          <w:p w14:paraId="2D4A75E8" w14:textId="77777777" w:rsidR="004D27AC" w:rsidRDefault="00000000">
            <w:pPr>
              <w:pStyle w:val="af2"/>
              <w:ind w:firstLineChars="0" w:firstLine="0"/>
              <w:rPr>
                <w:rFonts w:hint="eastAsia"/>
              </w:rPr>
            </w:pPr>
            <w:r>
              <w:rPr>
                <w:rFonts w:hint="eastAsia"/>
              </w:rPr>
              <w:t>★电源热插拔：</w:t>
            </w:r>
            <w:proofErr w:type="gramStart"/>
            <w:r>
              <w:rPr>
                <w:rFonts w:hint="eastAsia"/>
              </w:rPr>
              <w:t>满配冗余</w:t>
            </w:r>
            <w:proofErr w:type="gramEnd"/>
            <w:r>
              <w:rPr>
                <w:rFonts w:hint="eastAsia"/>
              </w:rPr>
              <w:t>热插拔电源</w:t>
            </w:r>
          </w:p>
          <w:p w14:paraId="12F8E4F2" w14:textId="77777777" w:rsidR="004D27AC" w:rsidRDefault="00000000">
            <w:pPr>
              <w:pStyle w:val="af2"/>
              <w:ind w:firstLineChars="0" w:firstLine="0"/>
              <w:rPr>
                <w:rFonts w:hint="eastAsia"/>
              </w:rPr>
            </w:pPr>
            <w:r>
              <w:rPr>
                <w:rFonts w:hint="eastAsia"/>
              </w:rPr>
              <w:t>★电源过流保护：支持过流及短路保护的功能</w:t>
            </w:r>
          </w:p>
          <w:p w14:paraId="4F979D77" w14:textId="77777777" w:rsidR="004D27AC" w:rsidRDefault="00000000">
            <w:pPr>
              <w:pStyle w:val="af2"/>
              <w:ind w:firstLineChars="0" w:firstLine="0"/>
              <w:rPr>
                <w:rFonts w:hint="eastAsia"/>
              </w:rPr>
            </w:pPr>
            <w:r>
              <w:rPr>
                <w:rFonts w:hint="eastAsia"/>
              </w:rPr>
              <w:t>5、整机功能</w:t>
            </w:r>
          </w:p>
          <w:p w14:paraId="4344242B" w14:textId="77777777" w:rsidR="004D27AC" w:rsidRDefault="00000000">
            <w:pPr>
              <w:pStyle w:val="af2"/>
              <w:ind w:firstLineChars="0" w:firstLine="0"/>
              <w:rPr>
                <w:rFonts w:hint="eastAsia"/>
              </w:rPr>
            </w:pPr>
            <w:r>
              <w:rPr>
                <w:rFonts w:hint="eastAsia"/>
              </w:rPr>
              <w:t>★散热方式：支持风冷或液冷等散热方式</w:t>
            </w:r>
          </w:p>
          <w:p w14:paraId="4143034A" w14:textId="77777777" w:rsidR="004D27AC" w:rsidRDefault="00000000">
            <w:pPr>
              <w:pStyle w:val="af2"/>
              <w:ind w:firstLineChars="0" w:firstLine="0"/>
              <w:rPr>
                <w:rFonts w:hint="eastAsia"/>
              </w:rPr>
            </w:pPr>
            <w:r>
              <w:rPr>
                <w:rFonts w:hint="eastAsia"/>
              </w:rPr>
              <w:t>6、管理系统功能</w:t>
            </w:r>
          </w:p>
          <w:p w14:paraId="20F76C1C" w14:textId="77777777" w:rsidR="004D27AC" w:rsidRDefault="00000000">
            <w:pPr>
              <w:pStyle w:val="af2"/>
              <w:ind w:firstLineChars="0" w:firstLine="0"/>
              <w:rPr>
                <w:rFonts w:hint="eastAsia"/>
              </w:rPr>
            </w:pPr>
            <w:r>
              <w:rPr>
                <w:rFonts w:hint="eastAsia"/>
              </w:rPr>
              <w:t>★BMC固件基础功能：</w:t>
            </w:r>
          </w:p>
          <w:p w14:paraId="029CE305" w14:textId="77777777" w:rsidR="004D27AC" w:rsidRDefault="00000000">
            <w:pPr>
              <w:pStyle w:val="af2"/>
              <w:ind w:firstLineChars="0" w:firstLine="0"/>
              <w:rPr>
                <w:rFonts w:hint="eastAsia"/>
              </w:rPr>
            </w:pPr>
            <w:r>
              <w:rPr>
                <w:rFonts w:hint="eastAsia"/>
              </w:rPr>
              <w:t>1) 支持DHCP 设置网络功能；</w:t>
            </w:r>
          </w:p>
          <w:p w14:paraId="15438007" w14:textId="77777777" w:rsidR="004D27AC" w:rsidRDefault="00000000">
            <w:pPr>
              <w:pStyle w:val="af2"/>
              <w:ind w:firstLineChars="0" w:firstLine="0"/>
              <w:rPr>
                <w:rFonts w:hint="eastAsia"/>
              </w:rPr>
            </w:pPr>
            <w:r>
              <w:rPr>
                <w:rFonts w:hint="eastAsia"/>
              </w:rPr>
              <w:t>2)支持静态IP 设置网络功能；</w:t>
            </w:r>
          </w:p>
          <w:p w14:paraId="37C3A81A" w14:textId="77777777" w:rsidR="004D27AC" w:rsidRDefault="00000000">
            <w:pPr>
              <w:pStyle w:val="af2"/>
              <w:ind w:firstLineChars="0" w:firstLine="0"/>
              <w:rPr>
                <w:rFonts w:hint="eastAsia"/>
              </w:rPr>
            </w:pPr>
            <w:r>
              <w:rPr>
                <w:rFonts w:hint="eastAsia"/>
              </w:rPr>
              <w:t>3)支持设备日志记录，包括但不限于登录日志、操作日志和报警日志等功能；</w:t>
            </w:r>
          </w:p>
          <w:p w14:paraId="0857B574" w14:textId="77777777" w:rsidR="004D27AC" w:rsidRDefault="00000000">
            <w:pPr>
              <w:pStyle w:val="af2"/>
              <w:ind w:firstLineChars="0" w:firstLine="0"/>
              <w:rPr>
                <w:rFonts w:hint="eastAsia"/>
              </w:rPr>
            </w:pPr>
            <w:r>
              <w:rPr>
                <w:rFonts w:hint="eastAsia"/>
              </w:rPr>
              <w:t>4)支持日志信息导出和记录删除功能；</w:t>
            </w:r>
          </w:p>
          <w:p w14:paraId="62298F20" w14:textId="77777777" w:rsidR="004D27AC" w:rsidRDefault="00000000">
            <w:pPr>
              <w:pStyle w:val="af2"/>
              <w:ind w:firstLineChars="0" w:firstLine="0"/>
              <w:rPr>
                <w:rFonts w:hint="eastAsia"/>
              </w:rPr>
            </w:pPr>
            <w:r>
              <w:rPr>
                <w:rFonts w:hint="eastAsia"/>
              </w:rPr>
              <w:t>5)支持通过管理接口向外输出准确的报警信息功能；</w:t>
            </w:r>
          </w:p>
          <w:p w14:paraId="78F0A2D0" w14:textId="77777777" w:rsidR="004D27AC" w:rsidRDefault="00000000">
            <w:pPr>
              <w:pStyle w:val="af2"/>
              <w:ind w:firstLineChars="0" w:firstLine="0"/>
              <w:rPr>
                <w:rFonts w:hint="eastAsia"/>
              </w:rPr>
            </w:pPr>
            <w:r>
              <w:rPr>
                <w:rFonts w:hint="eastAsia"/>
              </w:rPr>
              <w:lastRenderedPageBreak/>
              <w:t>6)设备的BMC 管理软件应能够按报警的严重程度进行区分；</w:t>
            </w:r>
          </w:p>
          <w:p w14:paraId="478A5694" w14:textId="77777777" w:rsidR="004D27AC" w:rsidRDefault="00000000">
            <w:pPr>
              <w:pStyle w:val="af2"/>
              <w:ind w:firstLineChars="0" w:firstLine="0"/>
              <w:rPr>
                <w:rFonts w:hint="eastAsia"/>
              </w:rPr>
            </w:pPr>
            <w:r>
              <w:rPr>
                <w:rFonts w:hint="eastAsia"/>
              </w:rPr>
              <w:t>7)支持IPMI2.0、SNMP 或Redfish等接口功能；</w:t>
            </w:r>
          </w:p>
          <w:p w14:paraId="09A5338C" w14:textId="77777777" w:rsidR="004D27AC" w:rsidRDefault="00000000">
            <w:pPr>
              <w:pStyle w:val="af2"/>
              <w:ind w:firstLineChars="0" w:firstLine="0"/>
              <w:rPr>
                <w:rFonts w:hint="eastAsia"/>
              </w:rPr>
            </w:pPr>
            <w:r>
              <w:rPr>
                <w:rFonts w:hint="eastAsia"/>
              </w:rPr>
              <w:t>8)支持键盘、鼠标和视频的重定向、文本控制台的重定向、远程虚拟媒体、高可靠的硬件监控和管理功能；</w:t>
            </w:r>
          </w:p>
          <w:p w14:paraId="1D64EEF6" w14:textId="77777777" w:rsidR="004D27AC" w:rsidRDefault="00000000">
            <w:pPr>
              <w:pStyle w:val="af2"/>
              <w:ind w:firstLineChars="0" w:firstLine="0"/>
              <w:rPr>
                <w:rFonts w:hint="eastAsia"/>
              </w:rPr>
            </w:pPr>
            <w:r>
              <w:rPr>
                <w:rFonts w:hint="eastAsia"/>
              </w:rPr>
              <w:t>9)支持基于网络开启、关闭和重</w:t>
            </w:r>
            <w:proofErr w:type="gramStart"/>
            <w:r>
              <w:rPr>
                <w:rFonts w:hint="eastAsia"/>
              </w:rPr>
              <w:t>启设备</w:t>
            </w:r>
            <w:proofErr w:type="gramEnd"/>
            <w:r>
              <w:rPr>
                <w:rFonts w:hint="eastAsia"/>
              </w:rPr>
              <w:t>的功能，并查询当前设备开机运行状态；</w:t>
            </w:r>
          </w:p>
          <w:p w14:paraId="0DAF4F57" w14:textId="77777777" w:rsidR="004D27AC" w:rsidRDefault="00000000">
            <w:pPr>
              <w:pStyle w:val="af2"/>
              <w:ind w:firstLineChars="0" w:firstLine="0"/>
              <w:rPr>
                <w:rFonts w:hint="eastAsia"/>
              </w:rPr>
            </w:pPr>
            <w:r>
              <w:rPr>
                <w:rFonts w:hint="eastAsia"/>
              </w:rPr>
              <w:t>10)支持故障提示功能，并可通过接口读取服务器故障信息；</w:t>
            </w:r>
          </w:p>
          <w:p w14:paraId="7581FAA9" w14:textId="77777777" w:rsidR="004D27AC" w:rsidRDefault="00000000">
            <w:pPr>
              <w:pStyle w:val="af2"/>
              <w:ind w:firstLineChars="0" w:firstLine="0"/>
              <w:rPr>
                <w:rFonts w:hint="eastAsia"/>
              </w:rPr>
            </w:pPr>
            <w:r>
              <w:rPr>
                <w:rFonts w:hint="eastAsia"/>
              </w:rPr>
              <w:t>11)支持基于网络的固件更新功能，包括BMC 和BIOS 等；</w:t>
            </w:r>
          </w:p>
          <w:p w14:paraId="45937DDF" w14:textId="77777777" w:rsidR="004D27AC" w:rsidRDefault="00000000">
            <w:pPr>
              <w:pStyle w:val="af2"/>
              <w:ind w:firstLineChars="0" w:firstLine="0"/>
              <w:rPr>
                <w:rFonts w:hint="eastAsia"/>
              </w:rPr>
            </w:pPr>
            <w:r>
              <w:rPr>
                <w:rFonts w:hint="eastAsia"/>
              </w:rPr>
              <w:t>12)支持基于网络安装操作系统的功能，并可通过网络控制台访问设备；</w:t>
            </w:r>
          </w:p>
          <w:p w14:paraId="127D0984" w14:textId="77777777" w:rsidR="004D27AC" w:rsidRDefault="00000000">
            <w:pPr>
              <w:pStyle w:val="af2"/>
              <w:ind w:firstLineChars="0" w:firstLine="0"/>
              <w:rPr>
                <w:rFonts w:hint="eastAsia"/>
              </w:rPr>
            </w:pPr>
            <w:r>
              <w:rPr>
                <w:rFonts w:hint="eastAsia"/>
              </w:rPr>
              <w:t>13)支持通过本地的硬盘或光驱等存储设备，基于网络完成设备的操作系统安装功能；</w:t>
            </w:r>
          </w:p>
          <w:p w14:paraId="09E73411" w14:textId="77777777" w:rsidR="004D27AC" w:rsidRDefault="00000000">
            <w:pPr>
              <w:pStyle w:val="af2"/>
              <w:ind w:firstLineChars="0" w:firstLine="0"/>
              <w:rPr>
                <w:rFonts w:hint="eastAsia"/>
              </w:rPr>
            </w:pPr>
            <w:r>
              <w:rPr>
                <w:rFonts w:hint="eastAsia"/>
              </w:rPr>
              <w:t>14)支持通过浏览器打开管理界面并登录功能；</w:t>
            </w:r>
          </w:p>
          <w:p w14:paraId="4B9F64E7" w14:textId="77777777" w:rsidR="004D27AC" w:rsidRDefault="00000000">
            <w:pPr>
              <w:pStyle w:val="af2"/>
              <w:ind w:firstLineChars="0" w:firstLine="0"/>
              <w:rPr>
                <w:rFonts w:hint="eastAsia"/>
              </w:rPr>
            </w:pPr>
            <w:r>
              <w:rPr>
                <w:rFonts w:hint="eastAsia"/>
              </w:rPr>
              <w:t>15)支持设置口令策略功能；</w:t>
            </w:r>
          </w:p>
          <w:p w14:paraId="60FE40E9" w14:textId="77777777" w:rsidR="004D27AC" w:rsidRDefault="00000000">
            <w:pPr>
              <w:pStyle w:val="af2"/>
              <w:ind w:firstLineChars="0" w:firstLine="0"/>
              <w:rPr>
                <w:rFonts w:hint="eastAsia"/>
              </w:rPr>
            </w:pPr>
            <w:r>
              <w:rPr>
                <w:rFonts w:hint="eastAsia"/>
              </w:rPr>
              <w:t>16)支持访问权限设置功能，并通过日志记录访问事件；</w:t>
            </w:r>
          </w:p>
          <w:p w14:paraId="539A432F" w14:textId="77777777" w:rsidR="004D27AC" w:rsidRDefault="00000000">
            <w:pPr>
              <w:pStyle w:val="af2"/>
              <w:ind w:firstLineChars="0" w:firstLine="0"/>
              <w:rPr>
                <w:rFonts w:hint="eastAsia"/>
              </w:rPr>
            </w:pPr>
            <w:r>
              <w:rPr>
                <w:rFonts w:hint="eastAsia"/>
              </w:rPr>
              <w:t>17)支持对出厂默认的用户名及口令进行安全保护功能，并提供默认口令修改提示；</w:t>
            </w:r>
          </w:p>
          <w:p w14:paraId="2AADB089" w14:textId="77777777" w:rsidR="004D27AC" w:rsidRDefault="00000000">
            <w:pPr>
              <w:pStyle w:val="af2"/>
              <w:ind w:firstLineChars="0" w:firstLine="0"/>
              <w:rPr>
                <w:rFonts w:hint="eastAsia"/>
              </w:rPr>
            </w:pPr>
            <w:r>
              <w:rPr>
                <w:rFonts w:hint="eastAsia"/>
              </w:rPr>
              <w:t>18)支持读取设备主板的工作环境温度功能；</w:t>
            </w:r>
          </w:p>
          <w:p w14:paraId="2A0E8873" w14:textId="77777777" w:rsidR="004D27AC" w:rsidRDefault="00000000">
            <w:pPr>
              <w:pStyle w:val="af2"/>
              <w:ind w:firstLineChars="0" w:firstLine="0"/>
              <w:rPr>
                <w:rFonts w:hint="eastAsia"/>
              </w:rPr>
            </w:pPr>
            <w:r>
              <w:rPr>
                <w:rFonts w:hint="eastAsia"/>
              </w:rPr>
              <w:t>19)支持读取服务器CPU 等核心器件的温度功能；</w:t>
            </w:r>
          </w:p>
          <w:p w14:paraId="1D988126" w14:textId="77777777" w:rsidR="004D27AC" w:rsidRDefault="00000000">
            <w:pPr>
              <w:pStyle w:val="af2"/>
              <w:ind w:firstLineChars="0" w:firstLine="0"/>
              <w:rPr>
                <w:rFonts w:hint="eastAsia"/>
              </w:rPr>
            </w:pPr>
            <w:r>
              <w:rPr>
                <w:rFonts w:hint="eastAsia"/>
              </w:rPr>
              <w:t>20)支持通过外部管理工具进行BMC参数设置的功能，并可基于网络通过外部管理工具对BMC 进行管理；</w:t>
            </w:r>
          </w:p>
          <w:p w14:paraId="2B25762A" w14:textId="77777777" w:rsidR="004D27AC" w:rsidRDefault="00000000">
            <w:pPr>
              <w:pStyle w:val="af2"/>
              <w:ind w:firstLineChars="0" w:firstLine="0"/>
              <w:rPr>
                <w:rFonts w:hint="eastAsia"/>
              </w:rPr>
            </w:pPr>
            <w:r>
              <w:rPr>
                <w:rFonts w:hint="eastAsia"/>
              </w:rPr>
              <w:t>21)应支持固件版本查询、固件升级；</w:t>
            </w:r>
          </w:p>
          <w:p w14:paraId="2183A44F" w14:textId="77777777" w:rsidR="004D27AC" w:rsidRDefault="00000000">
            <w:pPr>
              <w:pStyle w:val="af2"/>
              <w:ind w:firstLineChars="0" w:firstLine="0"/>
              <w:rPr>
                <w:rFonts w:hint="eastAsia"/>
              </w:rPr>
            </w:pPr>
            <w:r>
              <w:rPr>
                <w:rFonts w:hint="eastAsia"/>
              </w:rPr>
              <w:t>22)支持基于网络实现开关机和复位控制的功能；</w:t>
            </w:r>
          </w:p>
          <w:p w14:paraId="17376435" w14:textId="77777777" w:rsidR="004D27AC" w:rsidRDefault="00000000">
            <w:pPr>
              <w:pStyle w:val="af2"/>
              <w:ind w:firstLineChars="0" w:firstLine="0"/>
              <w:rPr>
                <w:rFonts w:hint="eastAsia"/>
              </w:rPr>
            </w:pPr>
            <w:r>
              <w:rPr>
                <w:rFonts w:hint="eastAsia"/>
              </w:rPr>
              <w:t>23)BMC 启动时间应不超过180s，实现功能包括网络、IPMI、散热、传感器服务可用；</w:t>
            </w:r>
          </w:p>
          <w:p w14:paraId="3934A57F" w14:textId="77777777" w:rsidR="004D27AC" w:rsidRDefault="00000000">
            <w:pPr>
              <w:pStyle w:val="af2"/>
              <w:ind w:firstLineChars="0" w:firstLine="0"/>
              <w:rPr>
                <w:rFonts w:hint="eastAsia"/>
              </w:rPr>
            </w:pPr>
            <w:r>
              <w:rPr>
                <w:rFonts w:hint="eastAsia"/>
              </w:rPr>
              <w:t>24)支持BMC 固件设置的恢复出厂功能</w:t>
            </w:r>
          </w:p>
          <w:p w14:paraId="25F73A18" w14:textId="77777777" w:rsidR="004D27AC" w:rsidRDefault="00000000">
            <w:pPr>
              <w:pStyle w:val="af2"/>
              <w:ind w:firstLineChars="0" w:firstLine="0"/>
              <w:rPr>
                <w:rFonts w:hint="eastAsia"/>
              </w:rPr>
            </w:pPr>
            <w:r>
              <w:rPr>
                <w:rFonts w:hint="eastAsia"/>
              </w:rPr>
              <w:t>★BIOS固件基础功能：</w:t>
            </w:r>
          </w:p>
          <w:p w14:paraId="762C1776" w14:textId="77777777" w:rsidR="004D27AC" w:rsidRDefault="00000000">
            <w:pPr>
              <w:pStyle w:val="af2"/>
              <w:ind w:firstLineChars="0" w:firstLine="0"/>
              <w:rPr>
                <w:rFonts w:hint="eastAsia"/>
              </w:rPr>
            </w:pPr>
            <w:r>
              <w:rPr>
                <w:rFonts w:hint="eastAsia"/>
              </w:rPr>
              <w:t>a）支持查看固件版本、内存信息、主板信息、处理器信息和系统时间信息功能；</w:t>
            </w:r>
          </w:p>
          <w:p w14:paraId="5D541FEE" w14:textId="77777777" w:rsidR="004D27AC" w:rsidRDefault="00000000">
            <w:pPr>
              <w:pStyle w:val="af2"/>
              <w:ind w:firstLineChars="0" w:firstLine="0"/>
              <w:rPr>
                <w:rFonts w:hint="eastAsia"/>
              </w:rPr>
            </w:pPr>
            <w:r>
              <w:rPr>
                <w:rFonts w:hint="eastAsia"/>
              </w:rPr>
              <w:t>b）支持上电初始化界面显示CPU 信息、内存信息、固件版本和部分快捷键信息功能；</w:t>
            </w:r>
          </w:p>
          <w:p w14:paraId="65842E57" w14:textId="77777777" w:rsidR="004D27AC" w:rsidRDefault="00000000">
            <w:pPr>
              <w:pStyle w:val="af2"/>
              <w:ind w:firstLineChars="0" w:firstLine="0"/>
              <w:rPr>
                <w:rFonts w:hint="eastAsia"/>
              </w:rPr>
            </w:pPr>
            <w:r>
              <w:rPr>
                <w:rFonts w:hint="eastAsia"/>
              </w:rPr>
              <w:t>c）支持设置界面中英文显示切换功能；</w:t>
            </w:r>
          </w:p>
          <w:p w14:paraId="494E3B19" w14:textId="77777777" w:rsidR="004D27AC" w:rsidRDefault="00000000">
            <w:pPr>
              <w:pStyle w:val="af2"/>
              <w:ind w:firstLineChars="0" w:firstLine="0"/>
              <w:rPr>
                <w:rFonts w:hint="eastAsia"/>
              </w:rPr>
            </w:pPr>
            <w:r>
              <w:rPr>
                <w:rFonts w:hint="eastAsia"/>
              </w:rPr>
              <w:t>d）支持查看PCIe 设备信息，SATA设备信息功能；</w:t>
            </w:r>
          </w:p>
          <w:p w14:paraId="09CDF9A9" w14:textId="77777777" w:rsidR="004D27AC" w:rsidRDefault="00000000">
            <w:pPr>
              <w:pStyle w:val="af2"/>
              <w:ind w:firstLineChars="0" w:firstLine="0"/>
              <w:rPr>
                <w:rFonts w:hint="eastAsia"/>
              </w:rPr>
            </w:pPr>
            <w:r>
              <w:rPr>
                <w:rFonts w:hint="eastAsia"/>
              </w:rPr>
              <w:t>e）支持操作系统安装和引导功能，应并向操作系统提供计算机主板信息和服务接口；</w:t>
            </w:r>
          </w:p>
          <w:p w14:paraId="5FD4E7D3" w14:textId="77777777" w:rsidR="004D27AC" w:rsidRDefault="00000000">
            <w:pPr>
              <w:pStyle w:val="af2"/>
              <w:ind w:firstLineChars="0" w:firstLine="0"/>
              <w:rPr>
                <w:rFonts w:hint="eastAsia"/>
              </w:rPr>
            </w:pPr>
            <w:r>
              <w:rPr>
                <w:rFonts w:hint="eastAsia"/>
              </w:rPr>
              <w:t>f）支持设置启动顺序，并按照设置的启动顺序启动功能；</w:t>
            </w:r>
          </w:p>
          <w:p w14:paraId="2AA8BD8C" w14:textId="77777777" w:rsidR="004D27AC" w:rsidRDefault="00000000">
            <w:pPr>
              <w:pStyle w:val="af2"/>
              <w:ind w:firstLineChars="0" w:firstLine="0"/>
              <w:rPr>
                <w:rFonts w:hint="eastAsia"/>
              </w:rPr>
            </w:pPr>
            <w:r>
              <w:rPr>
                <w:rFonts w:hint="eastAsia"/>
              </w:rPr>
              <w:lastRenderedPageBreak/>
              <w:t>g）支持安全启动功能；</w:t>
            </w:r>
          </w:p>
          <w:p w14:paraId="7B20E1CE" w14:textId="77777777" w:rsidR="004D27AC" w:rsidRDefault="00000000">
            <w:pPr>
              <w:pStyle w:val="af2"/>
              <w:ind w:firstLineChars="0" w:firstLine="0"/>
              <w:rPr>
                <w:rFonts w:hint="eastAsia"/>
              </w:rPr>
            </w:pPr>
            <w:r>
              <w:rPr>
                <w:rFonts w:hint="eastAsia"/>
              </w:rPr>
              <w:t>h）支持设置口令、修改口令、验证口令功能；</w:t>
            </w:r>
          </w:p>
          <w:p w14:paraId="173BB0B8" w14:textId="77777777" w:rsidR="004D27AC" w:rsidRDefault="00000000">
            <w:pPr>
              <w:pStyle w:val="af2"/>
              <w:ind w:firstLineChars="0" w:firstLine="0"/>
              <w:rPr>
                <w:rFonts w:hint="eastAsia"/>
              </w:rPr>
            </w:pPr>
            <w:proofErr w:type="spellStart"/>
            <w:r>
              <w:rPr>
                <w:rFonts w:hint="eastAsia"/>
              </w:rPr>
              <w:t>i</w:t>
            </w:r>
            <w:proofErr w:type="spellEnd"/>
            <w:r>
              <w:rPr>
                <w:rFonts w:hint="eastAsia"/>
              </w:rPr>
              <w:t>）支持</w:t>
            </w:r>
            <w:proofErr w:type="gramStart"/>
            <w:r>
              <w:rPr>
                <w:rFonts w:hint="eastAsia"/>
              </w:rPr>
              <w:t>板载显示</w:t>
            </w:r>
            <w:proofErr w:type="gramEnd"/>
            <w:r>
              <w:rPr>
                <w:rFonts w:hint="eastAsia"/>
              </w:rPr>
              <w:t>控制或独立显卡的显示控制功能；</w:t>
            </w:r>
          </w:p>
          <w:p w14:paraId="600A0B60" w14:textId="77777777" w:rsidR="004D27AC" w:rsidRDefault="00000000">
            <w:pPr>
              <w:pStyle w:val="af2"/>
              <w:ind w:firstLineChars="0" w:firstLine="0"/>
              <w:rPr>
                <w:rFonts w:hint="eastAsia"/>
              </w:rPr>
            </w:pPr>
            <w:r>
              <w:rPr>
                <w:rFonts w:hint="eastAsia"/>
              </w:rPr>
              <w:t>j）支持RAID 识别和启动功能；</w:t>
            </w:r>
          </w:p>
          <w:p w14:paraId="61A6C62C" w14:textId="77777777" w:rsidR="004D27AC" w:rsidRDefault="00000000">
            <w:pPr>
              <w:pStyle w:val="af2"/>
              <w:ind w:firstLineChars="0" w:firstLine="0"/>
              <w:rPr>
                <w:rFonts w:hint="eastAsia"/>
              </w:rPr>
            </w:pPr>
            <w:r>
              <w:rPr>
                <w:rFonts w:hint="eastAsia"/>
              </w:rPr>
              <w:t>k）支持串口重定向功能；</w:t>
            </w:r>
          </w:p>
          <w:p w14:paraId="42B3C313" w14:textId="77777777" w:rsidR="004D27AC" w:rsidRDefault="00000000">
            <w:pPr>
              <w:pStyle w:val="af2"/>
              <w:ind w:firstLineChars="0" w:firstLine="0"/>
              <w:rPr>
                <w:rFonts w:hint="eastAsia"/>
              </w:rPr>
            </w:pPr>
            <w:r>
              <w:rPr>
                <w:rFonts w:hint="eastAsia"/>
              </w:rPr>
              <w:t>l）支持固件更新功能；</w:t>
            </w:r>
          </w:p>
          <w:p w14:paraId="2F2575D4" w14:textId="77777777" w:rsidR="004D27AC" w:rsidRDefault="00000000">
            <w:pPr>
              <w:pStyle w:val="af2"/>
              <w:ind w:firstLineChars="0" w:firstLine="0"/>
              <w:rPr>
                <w:rFonts w:hint="eastAsia"/>
              </w:rPr>
            </w:pPr>
            <w:r>
              <w:rPr>
                <w:rFonts w:hint="eastAsia"/>
              </w:rPr>
              <w:t>m）支持BIOS 固件设置的恢复出厂功能；</w:t>
            </w:r>
          </w:p>
          <w:p w14:paraId="6E69A2DB" w14:textId="77777777" w:rsidR="004D27AC" w:rsidRDefault="00000000">
            <w:pPr>
              <w:pStyle w:val="af2"/>
              <w:ind w:firstLineChars="0" w:firstLine="0"/>
              <w:rPr>
                <w:rFonts w:hint="eastAsia"/>
              </w:rPr>
            </w:pPr>
            <w:r>
              <w:rPr>
                <w:rFonts w:hint="eastAsia"/>
              </w:rPr>
              <w:t>n）支持网络引导启用和关闭功能</w:t>
            </w:r>
          </w:p>
          <w:p w14:paraId="60DD9CEF" w14:textId="77777777" w:rsidR="004D27AC" w:rsidRDefault="00000000">
            <w:pPr>
              <w:pStyle w:val="af2"/>
              <w:ind w:firstLineChars="0" w:firstLine="0"/>
              <w:rPr>
                <w:rFonts w:hint="eastAsia"/>
              </w:rPr>
            </w:pPr>
            <w:r>
              <w:rPr>
                <w:rFonts w:hint="eastAsia"/>
              </w:rPr>
              <w:t>★远程控制：配置独立的远程管理控制端口，支持远程监控图形界面, 可实现与操作系统无关的</w:t>
            </w:r>
            <w:proofErr w:type="gramStart"/>
            <w:r>
              <w:rPr>
                <w:rFonts w:hint="eastAsia"/>
              </w:rPr>
              <w:t>远程对</w:t>
            </w:r>
            <w:proofErr w:type="gramEnd"/>
            <w:r>
              <w:rPr>
                <w:rFonts w:hint="eastAsia"/>
              </w:rPr>
              <w:t>服务器的完全控制，包括远程的开机、关机、重启、虚拟软驱、虚拟光驱等操作</w:t>
            </w:r>
          </w:p>
          <w:p w14:paraId="5C871C4A" w14:textId="77777777" w:rsidR="004D27AC" w:rsidRDefault="00000000">
            <w:pPr>
              <w:pStyle w:val="af2"/>
              <w:ind w:firstLineChars="0" w:firstLine="0"/>
              <w:rPr>
                <w:rFonts w:hint="eastAsia"/>
              </w:rPr>
            </w:pPr>
            <w:r>
              <w:rPr>
                <w:rFonts w:hint="eastAsia"/>
              </w:rPr>
              <w:t>7、操作系统及驱动功能</w:t>
            </w:r>
          </w:p>
          <w:p w14:paraId="10BBFB69" w14:textId="77777777" w:rsidR="004D27AC" w:rsidRDefault="00000000">
            <w:pPr>
              <w:pStyle w:val="af2"/>
              <w:ind w:firstLineChars="0" w:firstLine="0"/>
              <w:rPr>
                <w:rFonts w:hint="eastAsia"/>
              </w:rPr>
            </w:pPr>
            <w:r>
              <w:rPr>
                <w:rFonts w:hint="eastAsia"/>
              </w:rPr>
              <w:t>★操作系统及驱动的升级：支持通过网络、闪存盘对操作系统、驱动进行升级</w:t>
            </w:r>
          </w:p>
          <w:p w14:paraId="6E83F205" w14:textId="77777777" w:rsidR="004D27AC" w:rsidRDefault="00000000">
            <w:pPr>
              <w:pStyle w:val="af2"/>
              <w:ind w:firstLineChars="0" w:firstLine="0"/>
              <w:rPr>
                <w:rFonts w:hint="eastAsia"/>
              </w:rPr>
            </w:pPr>
            <w:r>
              <w:rPr>
                <w:rFonts w:hint="eastAsia"/>
              </w:rPr>
              <w:t>★操作系统功能：</w:t>
            </w:r>
          </w:p>
          <w:p w14:paraId="4F0A59B3" w14:textId="77777777" w:rsidR="004D27AC" w:rsidRDefault="00000000">
            <w:pPr>
              <w:pStyle w:val="af2"/>
              <w:ind w:firstLineChars="0" w:firstLine="0"/>
              <w:rPr>
                <w:rFonts w:hint="eastAsia"/>
              </w:rPr>
            </w:pPr>
            <w:r>
              <w:rPr>
                <w:rFonts w:hint="eastAsia"/>
              </w:rPr>
              <w:t>a) 支持访问控制、安全审计、网络接入鉴别等功能；</w:t>
            </w:r>
          </w:p>
          <w:p w14:paraId="7FCF4600" w14:textId="77777777" w:rsidR="004D27AC" w:rsidRDefault="00000000">
            <w:pPr>
              <w:pStyle w:val="af2"/>
              <w:ind w:firstLineChars="0" w:firstLine="0"/>
              <w:rPr>
                <w:rFonts w:hint="eastAsia"/>
              </w:rPr>
            </w:pPr>
            <w:r>
              <w:rPr>
                <w:rFonts w:hint="eastAsia"/>
              </w:rPr>
              <w:t>b) 操作系统其他功能应满足操作系统政府采购需求标准中加*的指标要求</w:t>
            </w:r>
          </w:p>
          <w:p w14:paraId="0014E96B" w14:textId="77777777" w:rsidR="004D27AC" w:rsidRDefault="00000000">
            <w:pPr>
              <w:pStyle w:val="af2"/>
              <w:ind w:firstLineChars="0" w:firstLine="0"/>
              <w:rPr>
                <w:rFonts w:hint="eastAsia"/>
              </w:rPr>
            </w:pPr>
            <w:r>
              <w:rPr>
                <w:rFonts w:hint="eastAsia"/>
              </w:rPr>
              <w:t>8、中文信息处理功能</w:t>
            </w:r>
          </w:p>
          <w:p w14:paraId="69DE43F4" w14:textId="77777777" w:rsidR="004D27AC" w:rsidRDefault="00000000">
            <w:pPr>
              <w:pStyle w:val="af2"/>
              <w:ind w:firstLineChars="0" w:firstLine="0"/>
              <w:rPr>
                <w:rFonts w:hint="eastAsia"/>
              </w:rPr>
            </w:pPr>
            <w:r>
              <w:rPr>
                <w:rFonts w:hint="eastAsia"/>
              </w:rPr>
              <w:t>★中文信息处理：符合GB 18030-2022的有关规定</w:t>
            </w:r>
          </w:p>
          <w:p w14:paraId="615FB3AB" w14:textId="77777777" w:rsidR="004D27AC" w:rsidRDefault="00000000">
            <w:pPr>
              <w:pStyle w:val="af2"/>
              <w:ind w:firstLineChars="0" w:firstLine="0"/>
              <w:rPr>
                <w:rFonts w:hint="eastAsia"/>
              </w:rPr>
            </w:pPr>
            <w:r>
              <w:rPr>
                <w:rFonts w:hint="eastAsia"/>
              </w:rPr>
              <w:t>三、安全要求</w:t>
            </w:r>
          </w:p>
          <w:p w14:paraId="01036160" w14:textId="77777777" w:rsidR="004D27AC" w:rsidRDefault="00000000">
            <w:pPr>
              <w:pStyle w:val="af2"/>
              <w:ind w:firstLineChars="0" w:firstLine="0"/>
              <w:rPr>
                <w:rFonts w:hint="eastAsia"/>
              </w:rPr>
            </w:pPr>
            <w:r>
              <w:rPr>
                <w:rFonts w:hint="eastAsia"/>
              </w:rPr>
              <w:t>1、关键部件安全要求</w:t>
            </w:r>
          </w:p>
          <w:p w14:paraId="0B3CDE99" w14:textId="77777777" w:rsidR="004D27AC" w:rsidRDefault="00000000">
            <w:pPr>
              <w:pStyle w:val="af2"/>
              <w:ind w:firstLineChars="0" w:firstLine="0"/>
              <w:rPr>
                <w:rFonts w:hint="eastAsia"/>
              </w:rPr>
            </w:pPr>
            <w:r>
              <w:rPr>
                <w:rFonts w:hint="eastAsia"/>
              </w:rPr>
              <w:t>★关键部件安全要求：CPU 和操作系统等关键部件应当符合安全可靠测评要求</w:t>
            </w:r>
          </w:p>
          <w:p w14:paraId="03B47E60" w14:textId="77777777" w:rsidR="004D27AC" w:rsidRDefault="00000000">
            <w:pPr>
              <w:pStyle w:val="af2"/>
              <w:ind w:firstLineChars="0" w:firstLine="0"/>
              <w:rPr>
                <w:rFonts w:hint="eastAsia"/>
              </w:rPr>
            </w:pPr>
            <w:r>
              <w:rPr>
                <w:rFonts w:hint="eastAsia"/>
              </w:rPr>
              <w:t>2、固件安全要求</w:t>
            </w:r>
          </w:p>
          <w:p w14:paraId="35962FE9" w14:textId="77777777" w:rsidR="004D27AC" w:rsidRDefault="00000000">
            <w:pPr>
              <w:pStyle w:val="af2"/>
              <w:ind w:firstLineChars="0" w:firstLine="0"/>
              <w:rPr>
                <w:rFonts w:hint="eastAsia"/>
              </w:rPr>
            </w:pPr>
            <w:r>
              <w:rPr>
                <w:rFonts w:hint="eastAsia"/>
              </w:rPr>
              <w:t>★故障检测：支持故障检测功能，可以检测到具体的FRU（内存、硬盘等）的故障并发出告警</w:t>
            </w:r>
          </w:p>
          <w:p w14:paraId="6128A7DE" w14:textId="77777777" w:rsidR="004D27AC" w:rsidRDefault="00000000">
            <w:pPr>
              <w:pStyle w:val="af2"/>
              <w:ind w:firstLineChars="0" w:firstLine="0"/>
              <w:rPr>
                <w:rFonts w:hint="eastAsia"/>
              </w:rPr>
            </w:pPr>
            <w:r>
              <w:rPr>
                <w:rFonts w:hint="eastAsia"/>
              </w:rPr>
              <w:t>3、系统安全要求</w:t>
            </w:r>
          </w:p>
          <w:p w14:paraId="56733478" w14:textId="77777777" w:rsidR="004D27AC" w:rsidRDefault="00000000">
            <w:pPr>
              <w:pStyle w:val="af2"/>
              <w:ind w:firstLineChars="0" w:firstLine="0"/>
              <w:rPr>
                <w:rFonts w:hint="eastAsia"/>
              </w:rPr>
            </w:pPr>
            <w:r>
              <w:rPr>
                <w:rFonts w:hint="eastAsia"/>
              </w:rPr>
              <w:t>★弱口令字典检查：支持弱口令字典检查功能，出现在弱口令字典中的字符串不能被设置为用户口令</w:t>
            </w:r>
          </w:p>
          <w:p w14:paraId="0504B12B" w14:textId="77777777" w:rsidR="004D27AC" w:rsidRDefault="00000000">
            <w:pPr>
              <w:pStyle w:val="af2"/>
              <w:ind w:firstLineChars="0" w:firstLine="0"/>
              <w:rPr>
                <w:rFonts w:hint="eastAsia"/>
              </w:rPr>
            </w:pPr>
            <w:r>
              <w:rPr>
                <w:rFonts w:hint="eastAsia"/>
              </w:rPr>
              <w:t>★白名单访问控制：支持基于时间、IP 或MAC 白名单访问控制</w:t>
            </w:r>
          </w:p>
          <w:p w14:paraId="1C2E2824" w14:textId="77777777" w:rsidR="004D27AC" w:rsidRDefault="00000000">
            <w:pPr>
              <w:pStyle w:val="af2"/>
              <w:ind w:firstLineChars="0" w:firstLine="0"/>
              <w:rPr>
                <w:rFonts w:hint="eastAsia"/>
              </w:rPr>
            </w:pPr>
            <w:r>
              <w:rPr>
                <w:rFonts w:hint="eastAsia"/>
              </w:rPr>
              <w:t>★二次鉴别：支持二次鉴别功能。对于用户配置、权限配置、公</w:t>
            </w:r>
            <w:proofErr w:type="gramStart"/>
            <w:r>
              <w:rPr>
                <w:rFonts w:hint="eastAsia"/>
              </w:rPr>
              <w:t>钥</w:t>
            </w:r>
            <w:proofErr w:type="gramEnd"/>
            <w:r>
              <w:rPr>
                <w:rFonts w:hint="eastAsia"/>
              </w:rPr>
              <w:t>导入等重要的管理操作，已登录用户应通过二次鉴别后，</w:t>
            </w:r>
            <w:r>
              <w:rPr>
                <w:rFonts w:hint="eastAsia"/>
              </w:rPr>
              <w:lastRenderedPageBreak/>
              <w:t>才能执行操作</w:t>
            </w:r>
          </w:p>
          <w:p w14:paraId="159F5370" w14:textId="77777777" w:rsidR="004D27AC" w:rsidRDefault="00000000">
            <w:pPr>
              <w:pStyle w:val="af2"/>
              <w:ind w:firstLineChars="0" w:firstLine="0"/>
              <w:rPr>
                <w:rFonts w:hint="eastAsia"/>
              </w:rPr>
            </w:pPr>
            <w:r>
              <w:rPr>
                <w:rFonts w:hint="eastAsia"/>
              </w:rPr>
              <w:t>★密码证书安全加密存储：支持对带外管理系统中的用户口令和证书等敏感信息进行加密存储，禁止使用私有的和业界已知不安全的密码算法</w:t>
            </w:r>
          </w:p>
          <w:p w14:paraId="57A09B3B" w14:textId="77777777" w:rsidR="004D27AC" w:rsidRDefault="00000000">
            <w:pPr>
              <w:pStyle w:val="af2"/>
              <w:ind w:firstLineChars="0" w:firstLine="0"/>
              <w:rPr>
                <w:rFonts w:hint="eastAsia"/>
              </w:rPr>
            </w:pPr>
            <w:r>
              <w:rPr>
                <w:rFonts w:hint="eastAsia"/>
              </w:rPr>
              <w:t>★敏感信息安全加密传输：支持使用安全的传输加密协议（如SSH 或HTTPS 等）传输用户的敏感信息</w:t>
            </w:r>
          </w:p>
          <w:p w14:paraId="15B2DE80" w14:textId="77777777" w:rsidR="004D27AC" w:rsidRDefault="00000000">
            <w:pPr>
              <w:pStyle w:val="af2"/>
              <w:ind w:firstLineChars="0" w:firstLine="0"/>
              <w:rPr>
                <w:rFonts w:hint="eastAsia"/>
              </w:rPr>
            </w:pPr>
            <w:r>
              <w:rPr>
                <w:rFonts w:hint="eastAsia"/>
              </w:rPr>
              <w:t>4、物理安全</w:t>
            </w:r>
          </w:p>
          <w:p w14:paraId="17CC94A0" w14:textId="77777777" w:rsidR="004D27AC" w:rsidRDefault="00000000">
            <w:pPr>
              <w:pStyle w:val="af2"/>
              <w:ind w:firstLineChars="0" w:firstLine="0"/>
              <w:rPr>
                <w:rFonts w:hint="eastAsia"/>
              </w:rPr>
            </w:pPr>
            <w:r>
              <w:rPr>
                <w:rFonts w:hint="eastAsia"/>
              </w:rPr>
              <w:t>★物理安全：安全要求应符合GB 4943.1-2022的规定</w:t>
            </w:r>
          </w:p>
          <w:p w14:paraId="21A0E3FF" w14:textId="77777777" w:rsidR="004D27AC" w:rsidRDefault="00000000">
            <w:pPr>
              <w:pStyle w:val="af2"/>
              <w:ind w:firstLineChars="0" w:firstLine="0"/>
              <w:rPr>
                <w:rFonts w:hint="eastAsia"/>
              </w:rPr>
            </w:pPr>
            <w:r>
              <w:rPr>
                <w:rFonts w:hint="eastAsia"/>
              </w:rPr>
              <w:t>5、限用物质的限量要求</w:t>
            </w:r>
          </w:p>
          <w:p w14:paraId="09B72F11" w14:textId="77777777" w:rsidR="004D27AC" w:rsidRDefault="00000000">
            <w:pPr>
              <w:pStyle w:val="af2"/>
              <w:ind w:firstLineChars="0" w:firstLine="0"/>
              <w:rPr>
                <w:rFonts w:hint="eastAsia"/>
              </w:rPr>
            </w:pPr>
            <w:r>
              <w:rPr>
                <w:rFonts w:hint="eastAsia"/>
              </w:rPr>
              <w:t>★限用物质的限量要求：限用物质的限量应符合GB/T 26572-2011的要求</w:t>
            </w:r>
          </w:p>
          <w:p w14:paraId="001D3E8F" w14:textId="77777777" w:rsidR="004D27AC" w:rsidRDefault="00000000">
            <w:pPr>
              <w:pStyle w:val="af2"/>
              <w:ind w:firstLineChars="0" w:firstLine="0"/>
              <w:rPr>
                <w:rFonts w:hint="eastAsia"/>
              </w:rPr>
            </w:pPr>
            <w:r>
              <w:rPr>
                <w:rFonts w:hint="eastAsia"/>
              </w:rPr>
              <w:t>四、性能要求</w:t>
            </w:r>
          </w:p>
          <w:p w14:paraId="39902789" w14:textId="77777777" w:rsidR="004D27AC" w:rsidRDefault="00000000">
            <w:pPr>
              <w:pStyle w:val="af2"/>
              <w:ind w:firstLineChars="0" w:firstLine="0"/>
              <w:rPr>
                <w:rFonts w:hint="eastAsia"/>
              </w:rPr>
            </w:pPr>
            <w:r>
              <w:rPr>
                <w:rFonts w:hint="eastAsia"/>
              </w:rPr>
              <w:t>1.CPU性能</w:t>
            </w:r>
          </w:p>
          <w:p w14:paraId="39104B93" w14:textId="77777777" w:rsidR="004D27AC" w:rsidRDefault="00000000">
            <w:pPr>
              <w:pStyle w:val="af2"/>
              <w:ind w:firstLineChars="0" w:firstLine="0"/>
              <w:rPr>
                <w:rFonts w:hint="eastAsia"/>
              </w:rPr>
            </w:pPr>
            <w:r>
              <w:rPr>
                <w:rFonts w:hint="eastAsia"/>
              </w:rPr>
              <w:t>★CPU主频≥2.2GHz</w:t>
            </w:r>
          </w:p>
          <w:p w14:paraId="3FD251B7" w14:textId="77777777" w:rsidR="004D27AC" w:rsidRDefault="00000000">
            <w:pPr>
              <w:pStyle w:val="af2"/>
              <w:ind w:firstLineChars="0" w:firstLine="0"/>
              <w:rPr>
                <w:rFonts w:hint="eastAsia"/>
              </w:rPr>
            </w:pPr>
            <w:r>
              <w:rPr>
                <w:rFonts w:hint="eastAsia"/>
              </w:rPr>
              <w:t>★单CPU核数≥24</w:t>
            </w:r>
          </w:p>
          <w:p w14:paraId="3133E9DB" w14:textId="77777777" w:rsidR="004D27AC" w:rsidRDefault="00000000">
            <w:pPr>
              <w:pStyle w:val="af2"/>
              <w:ind w:firstLineChars="0" w:firstLine="0"/>
              <w:rPr>
                <w:rFonts w:hint="eastAsia"/>
              </w:rPr>
            </w:pPr>
            <w:r>
              <w:rPr>
                <w:rFonts w:hint="eastAsia"/>
              </w:rPr>
              <w:t>●单CPU末级缓存容量≥64MB</w:t>
            </w:r>
          </w:p>
          <w:p w14:paraId="7A0C9F84" w14:textId="77777777" w:rsidR="004D27AC" w:rsidRDefault="00000000">
            <w:pPr>
              <w:pStyle w:val="af2"/>
              <w:ind w:firstLineChars="0" w:firstLine="0"/>
              <w:rPr>
                <w:rFonts w:hint="eastAsia"/>
              </w:rPr>
            </w:pPr>
            <w:r>
              <w:rPr>
                <w:rFonts w:hint="eastAsia"/>
              </w:rPr>
              <w:t>2.内存性能</w:t>
            </w:r>
          </w:p>
          <w:p w14:paraId="44537A69" w14:textId="77777777" w:rsidR="004D27AC" w:rsidRDefault="00000000">
            <w:pPr>
              <w:pStyle w:val="af2"/>
              <w:ind w:firstLineChars="0" w:firstLine="0"/>
              <w:rPr>
                <w:rFonts w:hint="eastAsia"/>
              </w:rPr>
            </w:pPr>
            <w:r>
              <w:rPr>
                <w:rFonts w:hint="eastAsia"/>
              </w:rPr>
              <w:t>●内存速率：≥2666MT/s</w:t>
            </w:r>
          </w:p>
          <w:p w14:paraId="548E584A" w14:textId="77777777" w:rsidR="004D27AC" w:rsidRDefault="00000000">
            <w:pPr>
              <w:pStyle w:val="af2"/>
              <w:ind w:firstLineChars="0" w:firstLine="0"/>
              <w:rPr>
                <w:rFonts w:hint="eastAsia"/>
              </w:rPr>
            </w:pPr>
            <w:r>
              <w:rPr>
                <w:rFonts w:hint="eastAsia"/>
              </w:rPr>
              <w:t>3.电源能耗</w:t>
            </w:r>
          </w:p>
          <w:p w14:paraId="507212A6" w14:textId="77777777" w:rsidR="004D27AC" w:rsidRDefault="00000000">
            <w:pPr>
              <w:pStyle w:val="af2"/>
              <w:ind w:firstLineChars="0" w:firstLine="0"/>
              <w:rPr>
                <w:rFonts w:hint="eastAsia"/>
              </w:rPr>
            </w:pPr>
            <w:r>
              <w:rPr>
                <w:rFonts w:hint="eastAsia"/>
              </w:rPr>
              <w:t>★电源能耗：符合GB/T 9813.3-2017 的有关规定</w:t>
            </w:r>
          </w:p>
          <w:p w14:paraId="3FBB2E3C" w14:textId="77777777" w:rsidR="004D27AC" w:rsidRDefault="00000000">
            <w:pPr>
              <w:pStyle w:val="af2"/>
              <w:ind w:firstLineChars="0" w:firstLine="0"/>
              <w:rPr>
                <w:rFonts w:hint="eastAsia"/>
              </w:rPr>
            </w:pPr>
            <w:r>
              <w:rPr>
                <w:rFonts w:hint="eastAsia"/>
              </w:rPr>
              <w:t>4.部件兼容性要求</w:t>
            </w:r>
          </w:p>
          <w:p w14:paraId="1E390A5B" w14:textId="77777777" w:rsidR="004D27AC" w:rsidRDefault="00000000">
            <w:pPr>
              <w:pStyle w:val="af2"/>
              <w:ind w:firstLineChars="0" w:firstLine="0"/>
              <w:rPr>
                <w:rFonts w:hint="eastAsia"/>
              </w:rPr>
            </w:pPr>
            <w:r>
              <w:rPr>
                <w:rFonts w:hint="eastAsia"/>
              </w:rPr>
              <w:t>内存兼容性：适配3 种及以上厂商的内存产品，且均不低于产品支持的内存规格</w:t>
            </w:r>
          </w:p>
          <w:p w14:paraId="75FBA633" w14:textId="77777777" w:rsidR="004D27AC" w:rsidRDefault="00000000">
            <w:pPr>
              <w:pStyle w:val="af2"/>
              <w:ind w:firstLineChars="0" w:firstLine="0"/>
              <w:rPr>
                <w:rFonts w:hint="eastAsia"/>
              </w:rPr>
            </w:pPr>
            <w:r>
              <w:rPr>
                <w:rFonts w:hint="eastAsia"/>
              </w:rPr>
              <w:t>固态存储兼容性：适配3 种或以上厂商的固态存储产品，且均不低于产品支持的固态存储设备规格</w:t>
            </w:r>
          </w:p>
          <w:p w14:paraId="30106F2A" w14:textId="77777777" w:rsidR="004D27AC" w:rsidRDefault="00000000">
            <w:pPr>
              <w:pStyle w:val="af2"/>
              <w:ind w:firstLineChars="0" w:firstLine="0"/>
              <w:rPr>
                <w:rFonts w:hint="eastAsia"/>
              </w:rPr>
            </w:pPr>
            <w:r>
              <w:rPr>
                <w:rFonts w:hint="eastAsia"/>
              </w:rPr>
              <w:t>网卡兼容：网卡应适配两种或以上厂商产品</w:t>
            </w:r>
          </w:p>
          <w:p w14:paraId="47E25D46" w14:textId="77777777" w:rsidR="004D27AC" w:rsidRDefault="00000000">
            <w:pPr>
              <w:pStyle w:val="af2"/>
              <w:ind w:firstLineChars="0" w:firstLine="0"/>
              <w:rPr>
                <w:rFonts w:hint="eastAsia"/>
              </w:rPr>
            </w:pPr>
            <w:r>
              <w:rPr>
                <w:rFonts w:hint="eastAsia"/>
              </w:rPr>
              <w:t>★功能卡兼容性：内置或适配符合PCIe 的功能卡，如：网络功能卡、存储功能卡及图形显示功能卡</w:t>
            </w:r>
          </w:p>
          <w:p w14:paraId="426FC7D1" w14:textId="77777777" w:rsidR="004D27AC" w:rsidRDefault="00000000">
            <w:pPr>
              <w:pStyle w:val="af2"/>
              <w:ind w:firstLineChars="0" w:firstLine="0"/>
              <w:rPr>
                <w:rFonts w:hint="eastAsia"/>
              </w:rPr>
            </w:pPr>
            <w:r>
              <w:rPr>
                <w:rFonts w:hint="eastAsia"/>
              </w:rPr>
              <w:t>4.外设兼容性</w:t>
            </w:r>
          </w:p>
          <w:p w14:paraId="09BDB259" w14:textId="77777777" w:rsidR="004D27AC" w:rsidRDefault="00000000">
            <w:pPr>
              <w:pStyle w:val="af2"/>
              <w:ind w:firstLineChars="0" w:firstLine="0"/>
              <w:rPr>
                <w:rFonts w:hint="eastAsia"/>
              </w:rPr>
            </w:pPr>
            <w:r>
              <w:rPr>
                <w:rFonts w:hint="eastAsia"/>
              </w:rPr>
              <w:t>外设兼容性：兼容多种主流生产商的外部设备，包括显示器、键盘、鼠标、闪存盘、移动硬盘、USB光驱及KVM等，要求使用不同厂商的外部设备时，系统均能正常识别和安装驱动</w:t>
            </w:r>
          </w:p>
          <w:p w14:paraId="68EC8288" w14:textId="77777777" w:rsidR="004D27AC" w:rsidRDefault="00000000">
            <w:pPr>
              <w:pStyle w:val="af2"/>
              <w:ind w:firstLineChars="0" w:firstLine="0"/>
              <w:rPr>
                <w:rFonts w:hint="eastAsia"/>
              </w:rPr>
            </w:pPr>
            <w:r>
              <w:rPr>
                <w:rFonts w:hint="eastAsia"/>
              </w:rPr>
              <w:t>5.软件兼容性</w:t>
            </w:r>
          </w:p>
          <w:p w14:paraId="767C995F" w14:textId="77777777" w:rsidR="004D27AC" w:rsidRDefault="00000000">
            <w:pPr>
              <w:pStyle w:val="af2"/>
              <w:ind w:firstLineChars="0" w:firstLine="0"/>
              <w:rPr>
                <w:rFonts w:hint="eastAsia"/>
              </w:rPr>
            </w:pPr>
            <w:r>
              <w:rPr>
                <w:rFonts w:hint="eastAsia"/>
              </w:rPr>
              <w:lastRenderedPageBreak/>
              <w:t xml:space="preserve">数据库兼容：兼容3 </w:t>
            </w:r>
            <w:proofErr w:type="gramStart"/>
            <w:r>
              <w:rPr>
                <w:rFonts w:hint="eastAsia"/>
              </w:rPr>
              <w:t>个</w:t>
            </w:r>
            <w:proofErr w:type="gramEnd"/>
            <w:r>
              <w:rPr>
                <w:rFonts w:hint="eastAsia"/>
              </w:rPr>
              <w:t>及以上厂商的数据库产品</w:t>
            </w:r>
          </w:p>
          <w:p w14:paraId="4FB311C2" w14:textId="77777777" w:rsidR="004D27AC" w:rsidRDefault="00000000">
            <w:pPr>
              <w:pStyle w:val="af2"/>
              <w:ind w:firstLineChars="0" w:firstLine="0"/>
              <w:rPr>
                <w:rFonts w:hint="eastAsia"/>
              </w:rPr>
            </w:pPr>
            <w:r>
              <w:rPr>
                <w:rFonts w:hint="eastAsia"/>
              </w:rPr>
              <w:t xml:space="preserve">中间件兼容：兼容3 </w:t>
            </w:r>
            <w:proofErr w:type="gramStart"/>
            <w:r>
              <w:rPr>
                <w:rFonts w:hint="eastAsia"/>
              </w:rPr>
              <w:t>个</w:t>
            </w:r>
            <w:proofErr w:type="gramEnd"/>
            <w:r>
              <w:rPr>
                <w:rFonts w:hint="eastAsia"/>
              </w:rPr>
              <w:t>及以上厂商的中间件产品</w:t>
            </w:r>
          </w:p>
          <w:p w14:paraId="25C4115F" w14:textId="77777777" w:rsidR="004D27AC" w:rsidRDefault="00000000">
            <w:pPr>
              <w:pStyle w:val="af2"/>
              <w:ind w:firstLineChars="0" w:firstLine="0"/>
              <w:rPr>
                <w:rFonts w:hint="eastAsia"/>
              </w:rPr>
            </w:pPr>
            <w:r>
              <w:rPr>
                <w:rFonts w:hint="eastAsia"/>
              </w:rPr>
              <w:t xml:space="preserve">平台软件兼容：兼容3 </w:t>
            </w:r>
            <w:proofErr w:type="gramStart"/>
            <w:r>
              <w:rPr>
                <w:rFonts w:hint="eastAsia"/>
              </w:rPr>
              <w:t>个</w:t>
            </w:r>
            <w:proofErr w:type="gramEnd"/>
            <w:r>
              <w:rPr>
                <w:rFonts w:hint="eastAsia"/>
              </w:rPr>
              <w:t>及以上厂商的大数据平台</w:t>
            </w:r>
          </w:p>
          <w:p w14:paraId="39069CF8" w14:textId="77777777" w:rsidR="004D27AC" w:rsidRDefault="00000000">
            <w:pPr>
              <w:pStyle w:val="af2"/>
              <w:ind w:firstLineChars="0" w:firstLine="0"/>
              <w:rPr>
                <w:rFonts w:hint="eastAsia"/>
              </w:rPr>
            </w:pPr>
            <w:r>
              <w:rPr>
                <w:rFonts w:hint="eastAsia"/>
              </w:rPr>
              <w:t>五、可靠性要求</w:t>
            </w:r>
          </w:p>
          <w:p w14:paraId="3E1861A6" w14:textId="77777777" w:rsidR="004D27AC" w:rsidRDefault="00000000">
            <w:pPr>
              <w:pStyle w:val="af2"/>
              <w:ind w:firstLineChars="0" w:firstLine="0"/>
              <w:rPr>
                <w:rFonts w:hint="eastAsia"/>
              </w:rPr>
            </w:pPr>
            <w:r>
              <w:rPr>
                <w:rFonts w:hint="eastAsia"/>
              </w:rPr>
              <w:t>1.整机可靠性要求</w:t>
            </w:r>
          </w:p>
          <w:p w14:paraId="559455AF" w14:textId="77777777" w:rsidR="004D27AC" w:rsidRDefault="00000000">
            <w:pPr>
              <w:pStyle w:val="af2"/>
              <w:ind w:firstLineChars="0" w:firstLine="0"/>
              <w:rPr>
                <w:rFonts w:hint="eastAsia"/>
              </w:rPr>
            </w:pPr>
            <w:r>
              <w:rPr>
                <w:rFonts w:hint="eastAsia"/>
              </w:rPr>
              <w:t>整机可靠性：m1 值（MTBF 的不可接受值）不得低于30000h</w:t>
            </w:r>
          </w:p>
          <w:p w14:paraId="6655F6B3" w14:textId="77777777" w:rsidR="004D27AC" w:rsidRDefault="00000000">
            <w:pPr>
              <w:pStyle w:val="af2"/>
              <w:ind w:firstLineChars="0" w:firstLine="0"/>
              <w:rPr>
                <w:rFonts w:hint="eastAsia"/>
              </w:rPr>
            </w:pPr>
            <w:r>
              <w:rPr>
                <w:rFonts w:hint="eastAsia"/>
              </w:rPr>
              <w:t>风扇可靠性：风扇寿命应不低于40000h</w:t>
            </w:r>
          </w:p>
          <w:p w14:paraId="2F60881F" w14:textId="77777777" w:rsidR="004D27AC" w:rsidRDefault="00000000">
            <w:pPr>
              <w:pStyle w:val="af2"/>
              <w:ind w:firstLineChars="0" w:firstLine="0"/>
              <w:rPr>
                <w:rFonts w:hint="eastAsia"/>
              </w:rPr>
            </w:pPr>
            <w:r>
              <w:rPr>
                <w:rFonts w:hint="eastAsia"/>
              </w:rPr>
              <w:t>★部件可靠性：支持硬盘、电源、风扇热插拔(内置风扇除外)</w:t>
            </w:r>
          </w:p>
          <w:p w14:paraId="7FCB894A" w14:textId="77777777" w:rsidR="004D27AC" w:rsidRDefault="00000000">
            <w:pPr>
              <w:pStyle w:val="af2"/>
              <w:ind w:firstLineChars="0" w:firstLine="0"/>
              <w:rPr>
                <w:rFonts w:hint="eastAsia"/>
              </w:rPr>
            </w:pPr>
            <w:r>
              <w:rPr>
                <w:rFonts w:hint="eastAsia"/>
              </w:rPr>
              <w:t>六、包装及运输要求</w:t>
            </w:r>
          </w:p>
          <w:p w14:paraId="37B9D2C3" w14:textId="77777777" w:rsidR="004D27AC" w:rsidRDefault="00000000">
            <w:pPr>
              <w:pStyle w:val="af2"/>
              <w:ind w:firstLineChars="0" w:firstLine="0"/>
              <w:rPr>
                <w:rFonts w:hint="eastAsia"/>
              </w:rPr>
            </w:pPr>
            <w:r>
              <w:rPr>
                <w:rFonts w:hint="eastAsia"/>
              </w:rPr>
              <w:t>★1.包装及运输要求</w:t>
            </w:r>
          </w:p>
          <w:p w14:paraId="35A4D532" w14:textId="77777777" w:rsidR="004D27AC" w:rsidRDefault="00000000">
            <w:pPr>
              <w:pStyle w:val="af2"/>
              <w:ind w:firstLineChars="0" w:firstLine="0"/>
              <w:rPr>
                <w:rFonts w:hint="eastAsia"/>
              </w:rPr>
            </w:pPr>
            <w:r>
              <w:rPr>
                <w:rFonts w:hint="eastAsia"/>
              </w:rPr>
              <w:t>标志、包装、运输和贮存：符合计算机通用规范第3部分:服务器（GB/T 9813.3-2017）中关于标志、包装、运输和贮存的相关规定</w:t>
            </w:r>
          </w:p>
          <w:p w14:paraId="7B98C6BD" w14:textId="77777777" w:rsidR="004D27AC" w:rsidRDefault="00000000">
            <w:pPr>
              <w:pStyle w:val="af2"/>
              <w:ind w:firstLineChars="0" w:firstLine="0"/>
              <w:rPr>
                <w:rFonts w:hint="eastAsia"/>
              </w:rPr>
            </w:pPr>
            <w:r>
              <w:rPr>
                <w:rFonts w:hint="eastAsia"/>
              </w:rPr>
              <w:t>七、服务要求</w:t>
            </w:r>
          </w:p>
          <w:p w14:paraId="4C139AE6" w14:textId="77777777" w:rsidR="004D27AC" w:rsidRDefault="00000000">
            <w:pPr>
              <w:pStyle w:val="af2"/>
              <w:ind w:firstLineChars="0" w:firstLine="0"/>
              <w:rPr>
                <w:rFonts w:hint="eastAsia"/>
              </w:rPr>
            </w:pPr>
            <w:r>
              <w:rPr>
                <w:rFonts w:hint="eastAsia"/>
              </w:rPr>
              <w:t>1.服务响应</w:t>
            </w:r>
          </w:p>
          <w:p w14:paraId="244E4F33" w14:textId="77777777" w:rsidR="004D27AC" w:rsidRDefault="00000000">
            <w:pPr>
              <w:pStyle w:val="af2"/>
              <w:ind w:firstLineChars="0" w:firstLine="0"/>
              <w:rPr>
                <w:rFonts w:hint="eastAsia"/>
              </w:rPr>
            </w:pPr>
            <w:r>
              <w:rPr>
                <w:rFonts w:hint="eastAsia"/>
              </w:rPr>
              <w:t>●服务响应：</w:t>
            </w:r>
          </w:p>
          <w:p w14:paraId="073571D4" w14:textId="77777777" w:rsidR="004D27AC" w:rsidRDefault="00000000">
            <w:pPr>
              <w:pStyle w:val="af2"/>
              <w:ind w:firstLineChars="0" w:firstLine="0"/>
              <w:rPr>
                <w:rFonts w:hint="eastAsia"/>
              </w:rPr>
            </w:pPr>
            <w:r>
              <w:rPr>
                <w:rFonts w:hint="eastAsia"/>
              </w:rPr>
              <w:t>a） 提供电话、电子邮件、远程连接等多种形式服务；</w:t>
            </w:r>
          </w:p>
          <w:p w14:paraId="001B6814" w14:textId="77777777" w:rsidR="004D27AC" w:rsidRDefault="00000000">
            <w:pPr>
              <w:pStyle w:val="af2"/>
              <w:ind w:firstLineChars="0" w:firstLine="0"/>
              <w:rPr>
                <w:rFonts w:hint="eastAsia"/>
              </w:rPr>
            </w:pPr>
            <w:r>
              <w:rPr>
                <w:rFonts w:hint="eastAsia"/>
              </w:rPr>
              <w:t xml:space="preserve">b） 提供同城4h、异地12h 技术响应服务，2 </w:t>
            </w:r>
            <w:proofErr w:type="gramStart"/>
            <w:r>
              <w:rPr>
                <w:rFonts w:hint="eastAsia"/>
              </w:rPr>
              <w:t>个</w:t>
            </w:r>
            <w:proofErr w:type="gramEnd"/>
            <w:r>
              <w:rPr>
                <w:rFonts w:hint="eastAsia"/>
              </w:rPr>
              <w:t>工作日解决问题，对于未能解决的问题和故障应提供可行的升级方案，并提供周转设备；</w:t>
            </w:r>
          </w:p>
          <w:p w14:paraId="23E89562" w14:textId="77777777" w:rsidR="004D27AC" w:rsidRDefault="00000000">
            <w:pPr>
              <w:pStyle w:val="af2"/>
              <w:ind w:firstLineChars="0" w:firstLine="0"/>
              <w:rPr>
                <w:rFonts w:hint="eastAsia"/>
              </w:rPr>
            </w:pPr>
            <w:r>
              <w:rPr>
                <w:rFonts w:hint="eastAsia"/>
              </w:rPr>
              <w:t>c） 建立全国技术服务体系和服务团体，符合专业服务体系标准要求，提供原厂中文服务；</w:t>
            </w:r>
          </w:p>
          <w:p w14:paraId="68829869" w14:textId="77777777" w:rsidR="004D27AC" w:rsidRDefault="00000000">
            <w:pPr>
              <w:pStyle w:val="af2"/>
              <w:ind w:firstLineChars="0" w:firstLine="0"/>
              <w:rPr>
                <w:rFonts w:hint="eastAsia"/>
              </w:rPr>
            </w:pPr>
            <w:r>
              <w:rPr>
                <w:rFonts w:hint="eastAsia"/>
              </w:rPr>
              <w:t>d） 服务周期内提供产品的维修、换件和升级服务</w:t>
            </w:r>
          </w:p>
          <w:p w14:paraId="06C487D6" w14:textId="77777777" w:rsidR="004D27AC" w:rsidRDefault="00000000">
            <w:pPr>
              <w:pStyle w:val="af2"/>
              <w:ind w:firstLineChars="0" w:firstLine="0"/>
              <w:rPr>
                <w:rFonts w:hint="eastAsia"/>
              </w:rPr>
            </w:pPr>
            <w:r>
              <w:rPr>
                <w:rFonts w:hint="eastAsia"/>
              </w:rPr>
              <w:t>★培训服务：</w:t>
            </w:r>
          </w:p>
          <w:p w14:paraId="7AFF7C49" w14:textId="77777777" w:rsidR="004D27AC" w:rsidRDefault="00000000">
            <w:pPr>
              <w:pStyle w:val="af2"/>
              <w:ind w:firstLineChars="0" w:firstLine="0"/>
              <w:rPr>
                <w:rFonts w:hint="eastAsia"/>
              </w:rPr>
            </w:pPr>
            <w:r>
              <w:rPr>
                <w:rFonts w:hint="eastAsia"/>
              </w:rPr>
              <w:t>提供培训材料、产品手册、培训视频等培训相关内容</w:t>
            </w:r>
          </w:p>
          <w:p w14:paraId="49110105" w14:textId="77777777" w:rsidR="004D27AC" w:rsidRDefault="00000000">
            <w:pPr>
              <w:pStyle w:val="af2"/>
              <w:ind w:firstLineChars="0" w:firstLine="0"/>
              <w:rPr>
                <w:rFonts w:hint="eastAsia"/>
              </w:rPr>
            </w:pPr>
            <w:r>
              <w:rPr>
                <w:rFonts w:hint="eastAsia"/>
              </w:rPr>
              <w:t>2.服务周期</w:t>
            </w:r>
          </w:p>
          <w:p w14:paraId="0B2ED22E" w14:textId="77777777" w:rsidR="004D27AC" w:rsidRDefault="00000000">
            <w:pPr>
              <w:pStyle w:val="af2"/>
              <w:ind w:firstLineChars="0" w:firstLine="0"/>
              <w:rPr>
                <w:rFonts w:hint="eastAsia"/>
              </w:rPr>
            </w:pPr>
            <w:r>
              <w:rPr>
                <w:rFonts w:hint="eastAsia"/>
              </w:rPr>
              <w:t>●服务周期：</w:t>
            </w:r>
          </w:p>
          <w:p w14:paraId="1FF562FC" w14:textId="77777777" w:rsidR="004D27AC" w:rsidRDefault="00000000">
            <w:pPr>
              <w:pStyle w:val="af2"/>
              <w:ind w:firstLineChars="0" w:firstLine="0"/>
              <w:rPr>
                <w:rFonts w:hint="eastAsia"/>
              </w:rPr>
            </w:pPr>
            <w:r>
              <w:rPr>
                <w:rFonts w:hint="eastAsia"/>
              </w:rPr>
              <w:t>a）产品免费服务周期（含换件和维修）应不小于3 年；</w:t>
            </w:r>
          </w:p>
          <w:p w14:paraId="1D0FEC4D" w14:textId="77777777" w:rsidR="004D27AC" w:rsidRDefault="00000000">
            <w:pPr>
              <w:pStyle w:val="af2"/>
              <w:ind w:firstLineChars="0" w:firstLine="0"/>
              <w:rPr>
                <w:rFonts w:hint="eastAsia"/>
              </w:rPr>
            </w:pPr>
            <w:r>
              <w:rPr>
                <w:rFonts w:hint="eastAsia"/>
              </w:rPr>
              <w:t>b）设备停产后继续提供质量保障服务（含备品备件），服务终止时间与最后一批设备交付时间间隔不低于6 年；</w:t>
            </w:r>
          </w:p>
          <w:p w14:paraId="121F7DA0" w14:textId="77777777" w:rsidR="004D27AC" w:rsidRDefault="00000000">
            <w:pPr>
              <w:pStyle w:val="af2"/>
              <w:ind w:firstLineChars="0" w:firstLine="0"/>
              <w:rPr>
                <w:rFonts w:hint="eastAsia"/>
              </w:rPr>
            </w:pPr>
            <w:r>
              <w:rPr>
                <w:rFonts w:hint="eastAsia"/>
              </w:rPr>
              <w:lastRenderedPageBreak/>
              <w:t>c）产品停止服务时间应提前1 年告知客户；</w:t>
            </w:r>
          </w:p>
          <w:p w14:paraId="5AD2395E" w14:textId="77777777" w:rsidR="004D27AC" w:rsidRDefault="00000000">
            <w:pPr>
              <w:pStyle w:val="af2"/>
              <w:ind w:firstLineChars="0" w:firstLine="0"/>
              <w:rPr>
                <w:rFonts w:hint="eastAsia"/>
              </w:rPr>
            </w:pPr>
            <w:r>
              <w:rPr>
                <w:rFonts w:hint="eastAsia"/>
              </w:rPr>
              <w:t>d）产品发布日期需在随机文件中</w:t>
            </w:r>
          </w:p>
          <w:p w14:paraId="162D624C" w14:textId="77777777" w:rsidR="004D27AC" w:rsidRDefault="00000000">
            <w:pPr>
              <w:pStyle w:val="af2"/>
              <w:ind w:firstLineChars="0" w:firstLine="0"/>
              <w:rPr>
                <w:rFonts w:hint="eastAsia"/>
              </w:rPr>
            </w:pPr>
            <w:r>
              <w:rPr>
                <w:rFonts w:hint="eastAsia"/>
              </w:rPr>
              <w:t>3.服务工具要求</w:t>
            </w:r>
          </w:p>
          <w:p w14:paraId="734D05DB" w14:textId="77777777" w:rsidR="004D27AC" w:rsidRDefault="00000000">
            <w:pPr>
              <w:pStyle w:val="af2"/>
              <w:ind w:firstLineChars="0" w:firstLine="0"/>
              <w:rPr>
                <w:rFonts w:hint="eastAsia"/>
              </w:rPr>
            </w:pPr>
            <w:r>
              <w:rPr>
                <w:rFonts w:hint="eastAsia"/>
              </w:rPr>
              <w:t>★工具要求：</w:t>
            </w:r>
          </w:p>
          <w:p w14:paraId="50BDDA5E" w14:textId="77777777" w:rsidR="004D27AC" w:rsidRDefault="00000000">
            <w:pPr>
              <w:pStyle w:val="af2"/>
              <w:ind w:firstLineChars="0" w:firstLine="0"/>
              <w:rPr>
                <w:rFonts w:hint="eastAsia"/>
              </w:rPr>
            </w:pPr>
            <w:r>
              <w:rPr>
                <w:rFonts w:hint="eastAsia"/>
              </w:rPr>
              <w:t>提供设置服务器硬件、辅助操作系统安装等功能的辅助工具和管理软件。且随附软件应具有合法授权或版权</w:t>
            </w:r>
          </w:p>
          <w:p w14:paraId="06D6D66A" w14:textId="77777777" w:rsidR="004D27AC" w:rsidRDefault="00000000">
            <w:pPr>
              <w:pStyle w:val="af2"/>
              <w:ind w:firstLineChars="0" w:firstLine="0"/>
              <w:rPr>
                <w:rFonts w:hint="eastAsia"/>
              </w:rPr>
            </w:pPr>
            <w:r>
              <w:rPr>
                <w:rFonts w:hint="eastAsia"/>
              </w:rPr>
              <w:t>★驱动安装升级指引：</w:t>
            </w:r>
          </w:p>
          <w:p w14:paraId="2744D39A" w14:textId="77777777" w:rsidR="004D27AC" w:rsidRDefault="00000000">
            <w:pPr>
              <w:pStyle w:val="af2"/>
              <w:ind w:firstLineChars="0" w:firstLine="0"/>
              <w:rPr>
                <w:rFonts w:hint="eastAsia"/>
              </w:rPr>
            </w:pPr>
            <w:r>
              <w:rPr>
                <w:rFonts w:hint="eastAsia"/>
              </w:rPr>
              <w:t>提供出厂安装的配件所需的驱动程序，形式包括但不限于驱动光盘、驱动下载链接等。其他配件应提供指引</w:t>
            </w:r>
          </w:p>
          <w:p w14:paraId="2A07230C" w14:textId="77777777" w:rsidR="004D27AC" w:rsidRDefault="00000000">
            <w:pPr>
              <w:pStyle w:val="af2"/>
              <w:ind w:firstLineChars="0" w:firstLine="0"/>
              <w:rPr>
                <w:rFonts w:hint="eastAsia"/>
              </w:rPr>
            </w:pPr>
            <w:r>
              <w:rPr>
                <w:rFonts w:hint="eastAsia"/>
              </w:rPr>
              <w:t>★管理软件：</w:t>
            </w:r>
          </w:p>
          <w:p w14:paraId="6A604E18" w14:textId="77777777" w:rsidR="004D27AC" w:rsidRDefault="00000000">
            <w:pPr>
              <w:pStyle w:val="af2"/>
              <w:ind w:firstLineChars="0" w:firstLine="0"/>
              <w:rPr>
                <w:rFonts w:hint="eastAsia"/>
              </w:rPr>
            </w:pPr>
            <w:r>
              <w:rPr>
                <w:rFonts w:hint="eastAsia"/>
              </w:rPr>
              <w:t>集成系统管理处理器支持：自动服务器重启、风扇监视和控制、电源监控、温度监控、启动/关闭、按序重启、本地固件更新、错误日志，可通过可视化工具提供系统未来状况的可视显示；具有图形管理界面及其他高级管理功能</w:t>
            </w:r>
          </w:p>
          <w:p w14:paraId="7FBFAC50" w14:textId="77777777" w:rsidR="004D27AC" w:rsidRDefault="00000000">
            <w:pPr>
              <w:pStyle w:val="af2"/>
              <w:ind w:firstLineChars="0" w:firstLine="0"/>
              <w:rPr>
                <w:rFonts w:hint="eastAsia"/>
              </w:rPr>
            </w:pPr>
            <w:r>
              <w:rPr>
                <w:rFonts w:hint="eastAsia"/>
              </w:rPr>
              <w:t>4.增值服务</w:t>
            </w:r>
          </w:p>
          <w:p w14:paraId="43A36FCC" w14:textId="77777777" w:rsidR="004D27AC" w:rsidRDefault="00000000">
            <w:pPr>
              <w:pStyle w:val="af2"/>
              <w:ind w:firstLineChars="0" w:firstLine="0"/>
              <w:rPr>
                <w:rFonts w:hint="eastAsia"/>
              </w:rPr>
            </w:pPr>
            <w:r>
              <w:rPr>
                <w:rFonts w:hint="eastAsia"/>
              </w:rPr>
              <w:t>●厂家升级产品软件与扩容服务：</w:t>
            </w:r>
          </w:p>
          <w:p w14:paraId="592C0C9C" w14:textId="77777777" w:rsidR="004D27AC" w:rsidRDefault="00000000">
            <w:pPr>
              <w:pStyle w:val="af2"/>
              <w:ind w:firstLineChars="0" w:firstLine="0"/>
              <w:rPr>
                <w:rFonts w:hint="eastAsia"/>
              </w:rPr>
            </w:pPr>
            <w:r>
              <w:rPr>
                <w:rFonts w:hint="eastAsia"/>
              </w:rPr>
              <w:t>提供原厂级的部件/软件产品升级和扩容能力</w:t>
            </w:r>
          </w:p>
          <w:p w14:paraId="545619CD" w14:textId="77777777" w:rsidR="004D27AC" w:rsidRDefault="00000000">
            <w:pPr>
              <w:pStyle w:val="af2"/>
              <w:ind w:firstLineChars="0" w:firstLine="0"/>
              <w:rPr>
                <w:rFonts w:hint="eastAsia"/>
              </w:rPr>
            </w:pPr>
            <w:r>
              <w:rPr>
                <w:rFonts w:hint="eastAsia"/>
              </w:rPr>
              <w:t>●提供上门服务：具备提供上门服务的能力（可收费）</w:t>
            </w:r>
          </w:p>
          <w:p w14:paraId="10973DAF" w14:textId="77777777" w:rsidR="004D27AC" w:rsidRDefault="00000000">
            <w:pPr>
              <w:pStyle w:val="af2"/>
              <w:ind w:firstLineChars="0" w:firstLine="0"/>
              <w:rPr>
                <w:rFonts w:hint="eastAsia"/>
              </w:rPr>
            </w:pPr>
            <w:r>
              <w:rPr>
                <w:rFonts w:hint="eastAsia"/>
              </w:rPr>
              <w:t>八、</w:t>
            </w:r>
            <w:proofErr w:type="gramStart"/>
            <w:r>
              <w:rPr>
                <w:rFonts w:hint="eastAsia"/>
              </w:rPr>
              <w:t>供保要求</w:t>
            </w:r>
            <w:proofErr w:type="gramEnd"/>
          </w:p>
          <w:p w14:paraId="5D209290" w14:textId="77777777" w:rsidR="004D27AC" w:rsidRDefault="00000000">
            <w:pPr>
              <w:pStyle w:val="af2"/>
              <w:ind w:firstLineChars="0" w:firstLine="0"/>
              <w:rPr>
                <w:rFonts w:hint="eastAsia"/>
              </w:rPr>
            </w:pPr>
            <w:r>
              <w:rPr>
                <w:rFonts w:hint="eastAsia"/>
              </w:rPr>
              <w:t>1.供应链质量：</w:t>
            </w:r>
          </w:p>
          <w:p w14:paraId="13B06365" w14:textId="77777777" w:rsidR="004D27AC" w:rsidRDefault="00000000">
            <w:pPr>
              <w:pStyle w:val="af2"/>
              <w:ind w:firstLineChars="0" w:firstLine="0"/>
              <w:rPr>
                <w:rFonts w:hint="eastAsia"/>
              </w:rPr>
            </w:pPr>
            <w:r>
              <w:rPr>
                <w:rFonts w:hint="eastAsia"/>
              </w:rPr>
              <w:t>★抗干扰性：当产品部件出现供应风险时，应通知客户并提供风险应对方案确保产品的服务保障，必要时应停止相关受影响产品的销售</w:t>
            </w:r>
          </w:p>
          <w:p w14:paraId="2A91C83C" w14:textId="77777777" w:rsidR="004D27AC" w:rsidRDefault="00000000">
            <w:pPr>
              <w:pStyle w:val="af2"/>
              <w:ind w:firstLineChars="0" w:firstLine="0"/>
              <w:rPr>
                <w:rFonts w:hint="eastAsia"/>
              </w:rPr>
            </w:pPr>
            <w:r>
              <w:rPr>
                <w:rFonts w:hint="eastAsia"/>
              </w:rPr>
              <w:t>★供应能力证明：提供供应</w:t>
            </w:r>
            <w:proofErr w:type="gramStart"/>
            <w:r>
              <w:rPr>
                <w:rFonts w:hint="eastAsia"/>
              </w:rPr>
              <w:t>链稳定</w:t>
            </w:r>
            <w:proofErr w:type="gramEnd"/>
            <w:r>
              <w:rPr>
                <w:rFonts w:hint="eastAsia"/>
              </w:rPr>
              <w:t>承诺书，确保产品的部件在产品服务周期内稳定供货</w:t>
            </w:r>
          </w:p>
          <w:p w14:paraId="3ECE538D" w14:textId="77777777" w:rsidR="004D27AC" w:rsidRDefault="00000000">
            <w:pPr>
              <w:pStyle w:val="af2"/>
              <w:ind w:firstLineChars="0" w:firstLine="0"/>
              <w:rPr>
                <w:rFonts w:hint="eastAsia"/>
              </w:rPr>
            </w:pPr>
            <w:r>
              <w:rPr>
                <w:rFonts w:hint="eastAsia"/>
              </w:rPr>
              <w:t>九、其他</w:t>
            </w:r>
          </w:p>
          <w:p w14:paraId="28844D7F" w14:textId="77777777" w:rsidR="004D27AC" w:rsidRDefault="00000000">
            <w:pPr>
              <w:pStyle w:val="af2"/>
              <w:ind w:firstLineChars="0" w:firstLine="0"/>
              <w:rPr>
                <w:rFonts w:hint="eastAsia"/>
              </w:rPr>
            </w:pPr>
            <w:r>
              <w:rPr>
                <w:rFonts w:hint="eastAsia"/>
              </w:rPr>
              <w:t>1.服务器的CPU、操作系统符合安全可靠测评要求</w:t>
            </w:r>
          </w:p>
          <w:p w14:paraId="1C69A446" w14:textId="77777777" w:rsidR="004D27AC" w:rsidRDefault="00000000">
            <w:pPr>
              <w:pStyle w:val="af2"/>
              <w:ind w:firstLineChars="0" w:firstLine="0"/>
              <w:rPr>
                <w:rFonts w:hint="eastAsia"/>
              </w:rPr>
            </w:pPr>
            <w:r>
              <w:rPr>
                <w:rFonts w:hint="eastAsia"/>
              </w:rPr>
              <w:t>2.服务器参数应符合工业和信息化部关于印发</w:t>
            </w:r>
            <w:proofErr w:type="gramStart"/>
            <w:r>
              <w:rPr>
                <w:rFonts w:hint="eastAsia"/>
              </w:rPr>
              <w:t>发</w:t>
            </w:r>
            <w:proofErr w:type="gramEnd"/>
            <w:r>
              <w:rPr>
                <w:rFonts w:hint="eastAsia"/>
              </w:rPr>
              <w:t>《通用服务器政府采购需求标准（2023年版）》的通知要求</w:t>
            </w:r>
          </w:p>
        </w:tc>
      </w:tr>
      <w:tr w:rsidR="004D27AC" w14:paraId="6296D0C7"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2AF08FE4" w14:textId="77777777" w:rsidR="004D27AC" w:rsidRDefault="00000000">
            <w:pPr>
              <w:pStyle w:val="af2"/>
              <w:ind w:firstLineChars="0" w:firstLine="0"/>
              <w:jc w:val="center"/>
              <w:rPr>
                <w:rFonts w:hint="eastAsia"/>
              </w:rPr>
            </w:pPr>
            <w:r>
              <w:rPr>
                <w:rFonts w:hint="eastAsia"/>
              </w:rPr>
              <w:lastRenderedPageBreak/>
              <w:t>2</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4163B36C" w14:textId="77777777" w:rsidR="004D27AC" w:rsidRDefault="00000000">
            <w:pPr>
              <w:pStyle w:val="af2"/>
              <w:ind w:firstLineChars="0" w:firstLine="0"/>
              <w:jc w:val="center"/>
              <w:rPr>
                <w:rFonts w:hint="eastAsia"/>
              </w:rPr>
            </w:pPr>
            <w:r>
              <w:rPr>
                <w:rFonts w:hint="eastAsia"/>
              </w:rPr>
              <w:t>存储/混合节点服务器</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0C6CB042" w14:textId="77777777" w:rsidR="004D27AC" w:rsidRDefault="00000000">
            <w:pPr>
              <w:pStyle w:val="af2"/>
              <w:ind w:firstLineChars="0" w:firstLine="0"/>
              <w:rPr>
                <w:rFonts w:hint="eastAsia"/>
              </w:rPr>
            </w:pPr>
            <w:r>
              <w:rPr>
                <w:rFonts w:hint="eastAsia"/>
              </w:rPr>
              <w:t>一、产品规格</w:t>
            </w:r>
          </w:p>
          <w:p w14:paraId="64EF6280" w14:textId="77777777" w:rsidR="004D27AC" w:rsidRDefault="00000000">
            <w:pPr>
              <w:pStyle w:val="af2"/>
              <w:ind w:firstLineChars="0" w:firstLine="0"/>
              <w:rPr>
                <w:rFonts w:hint="eastAsia"/>
              </w:rPr>
            </w:pPr>
            <w:r>
              <w:rPr>
                <w:rFonts w:hint="eastAsia"/>
              </w:rPr>
              <w:t>1.CPU规格</w:t>
            </w:r>
          </w:p>
          <w:p w14:paraId="58810FC2" w14:textId="77777777" w:rsidR="004D27AC" w:rsidRDefault="00000000">
            <w:pPr>
              <w:pStyle w:val="af2"/>
              <w:ind w:firstLineChars="0" w:firstLine="0"/>
              <w:rPr>
                <w:rFonts w:hint="eastAsia"/>
              </w:rPr>
            </w:pPr>
            <w:r>
              <w:rPr>
                <w:rFonts w:hint="eastAsia"/>
              </w:rPr>
              <w:t>★CPU信息：物理核心数16、单颗主频2.5G、末级缓存容量32M、</w:t>
            </w:r>
            <w:proofErr w:type="gramStart"/>
            <w:r>
              <w:rPr>
                <w:rFonts w:hint="eastAsia"/>
              </w:rPr>
              <w:t>线程数</w:t>
            </w:r>
            <w:proofErr w:type="gramEnd"/>
            <w:r>
              <w:rPr>
                <w:rFonts w:hint="eastAsia"/>
              </w:rPr>
              <w:t>32、热设计功耗 70W，支持内存的最高速率3200MHz、最大通道数4</w:t>
            </w:r>
          </w:p>
          <w:p w14:paraId="14152544" w14:textId="77777777" w:rsidR="004D27AC" w:rsidRDefault="00000000">
            <w:pPr>
              <w:pStyle w:val="af2"/>
              <w:ind w:firstLineChars="0" w:firstLine="0"/>
              <w:rPr>
                <w:rFonts w:hint="eastAsia"/>
              </w:rPr>
            </w:pPr>
            <w:r>
              <w:rPr>
                <w:rFonts w:hint="eastAsia"/>
              </w:rPr>
              <w:lastRenderedPageBreak/>
              <w:t>2.主板规格</w:t>
            </w:r>
          </w:p>
          <w:p w14:paraId="0059FC5F" w14:textId="77777777" w:rsidR="004D27AC" w:rsidRDefault="00000000">
            <w:pPr>
              <w:pStyle w:val="af2"/>
              <w:ind w:firstLineChars="0" w:firstLine="0"/>
              <w:rPr>
                <w:rFonts w:hint="eastAsia"/>
              </w:rPr>
            </w:pPr>
            <w:r>
              <w:rPr>
                <w:rFonts w:hint="eastAsia"/>
              </w:rPr>
              <w:t>★主板支持的CPU和内存情况：支持可扩展处理器和DDR4内存</w:t>
            </w:r>
          </w:p>
          <w:p w14:paraId="545B70F6" w14:textId="77777777" w:rsidR="004D27AC" w:rsidRDefault="00000000">
            <w:pPr>
              <w:pStyle w:val="af2"/>
              <w:ind w:firstLineChars="0" w:firstLine="0"/>
              <w:rPr>
                <w:rFonts w:hint="eastAsia"/>
              </w:rPr>
            </w:pPr>
            <w:r>
              <w:rPr>
                <w:rFonts w:hint="eastAsia"/>
              </w:rPr>
              <w:t>主板内存槽数量：内存的可扩展插槽数量应不少于16 个</w:t>
            </w:r>
          </w:p>
          <w:p w14:paraId="4878B51E" w14:textId="77777777" w:rsidR="004D27AC" w:rsidRDefault="00000000">
            <w:pPr>
              <w:pStyle w:val="af2"/>
              <w:ind w:firstLineChars="0" w:firstLine="0"/>
              <w:rPr>
                <w:rFonts w:hint="eastAsia"/>
              </w:rPr>
            </w:pPr>
            <w:r>
              <w:rPr>
                <w:rFonts w:hint="eastAsia"/>
              </w:rPr>
              <w:t>主板存储接口：至少支持SATA、SAS、M.2、U.2等</w:t>
            </w:r>
          </w:p>
          <w:p w14:paraId="081C67BB" w14:textId="77777777" w:rsidR="004D27AC" w:rsidRDefault="00000000">
            <w:pPr>
              <w:pStyle w:val="af2"/>
              <w:ind w:firstLineChars="0" w:firstLine="0"/>
              <w:rPr>
                <w:rFonts w:hint="eastAsia"/>
              </w:rPr>
            </w:pPr>
            <w:r>
              <w:rPr>
                <w:rFonts w:hint="eastAsia"/>
              </w:rPr>
              <w:t>存储接口中的1 种</w:t>
            </w:r>
          </w:p>
          <w:p w14:paraId="0475FC94" w14:textId="77777777" w:rsidR="004D27AC" w:rsidRDefault="00000000">
            <w:pPr>
              <w:pStyle w:val="af2"/>
              <w:ind w:firstLineChars="0" w:firstLine="0"/>
              <w:rPr>
                <w:rFonts w:hint="eastAsia"/>
              </w:rPr>
            </w:pPr>
            <w:r>
              <w:rPr>
                <w:rFonts w:hint="eastAsia"/>
              </w:rPr>
              <w:t>★</w:t>
            </w:r>
            <w:proofErr w:type="spellStart"/>
            <w:r>
              <w:rPr>
                <w:rFonts w:hint="eastAsia"/>
              </w:rPr>
              <w:t>PCle</w:t>
            </w:r>
            <w:proofErr w:type="spellEnd"/>
            <w:r>
              <w:rPr>
                <w:rFonts w:hint="eastAsia"/>
              </w:rPr>
              <w:t>插槽接口：符合PCIe 4.0或以上的高速串行计算机扩展总线标准，PCIe的接口速率</w:t>
            </w:r>
            <w:proofErr w:type="gramStart"/>
            <w:r>
              <w:rPr>
                <w:rFonts w:hint="eastAsia"/>
              </w:rPr>
              <w:t>与位宽需</w:t>
            </w:r>
            <w:proofErr w:type="gramEnd"/>
            <w:r>
              <w:rPr>
                <w:rFonts w:hint="eastAsia"/>
              </w:rPr>
              <w:t>保证向下兼容</w:t>
            </w:r>
          </w:p>
          <w:p w14:paraId="50778BCD" w14:textId="77777777" w:rsidR="004D27AC" w:rsidRDefault="00000000">
            <w:pPr>
              <w:pStyle w:val="af2"/>
              <w:ind w:firstLineChars="0" w:firstLine="0"/>
              <w:rPr>
                <w:rFonts w:hint="eastAsia"/>
              </w:rPr>
            </w:pPr>
            <w:r>
              <w:rPr>
                <w:rFonts w:hint="eastAsia"/>
              </w:rPr>
              <w:t>主板</w:t>
            </w:r>
            <w:proofErr w:type="spellStart"/>
            <w:r>
              <w:rPr>
                <w:rFonts w:hint="eastAsia"/>
              </w:rPr>
              <w:t>PCle</w:t>
            </w:r>
            <w:proofErr w:type="spellEnd"/>
            <w:r>
              <w:rPr>
                <w:rFonts w:hint="eastAsia"/>
              </w:rPr>
              <w:t>插槽数量及规格：</w:t>
            </w:r>
          </w:p>
          <w:p w14:paraId="1186F321" w14:textId="77777777" w:rsidR="004D27AC" w:rsidRDefault="00000000">
            <w:pPr>
              <w:pStyle w:val="af2"/>
              <w:ind w:firstLineChars="0" w:firstLine="0"/>
              <w:rPr>
                <w:rFonts w:hint="eastAsia"/>
              </w:rPr>
            </w:pPr>
            <w:r>
              <w:rPr>
                <w:rFonts w:hint="eastAsia"/>
              </w:rPr>
              <w:t>a）高度大于44.45mm 双路或以上服务器PCIe插槽或接口应不少于6个；</w:t>
            </w:r>
          </w:p>
          <w:p w14:paraId="1322BFB5" w14:textId="77777777" w:rsidR="004D27AC" w:rsidRDefault="00000000">
            <w:pPr>
              <w:pStyle w:val="af2"/>
              <w:ind w:firstLineChars="0" w:firstLine="0"/>
              <w:rPr>
                <w:rFonts w:hint="eastAsia"/>
              </w:rPr>
            </w:pPr>
            <w:r>
              <w:rPr>
                <w:rFonts w:hint="eastAsia"/>
              </w:rPr>
              <w:t>b）单路服务器PCIe 插槽或接口应不少于4个，可通过扩展卡进行插槽扩展</w:t>
            </w:r>
          </w:p>
          <w:p w14:paraId="18F30F65" w14:textId="77777777" w:rsidR="004D27AC" w:rsidRDefault="00000000">
            <w:pPr>
              <w:pStyle w:val="af2"/>
              <w:ind w:firstLineChars="0" w:firstLine="0"/>
              <w:rPr>
                <w:rFonts w:hint="eastAsia"/>
              </w:rPr>
            </w:pPr>
            <w:r>
              <w:rPr>
                <w:rFonts w:hint="eastAsia"/>
              </w:rPr>
              <w:t>3、内存规格</w:t>
            </w:r>
          </w:p>
          <w:p w14:paraId="017284E6" w14:textId="77777777" w:rsidR="004D27AC" w:rsidRDefault="00000000">
            <w:pPr>
              <w:pStyle w:val="af2"/>
              <w:ind w:firstLineChars="0" w:firstLine="0"/>
              <w:rPr>
                <w:rFonts w:hint="eastAsia"/>
              </w:rPr>
            </w:pPr>
            <w:r>
              <w:rPr>
                <w:rFonts w:hint="eastAsia"/>
              </w:rPr>
              <w:t>★内存数量：≥2</w:t>
            </w:r>
          </w:p>
          <w:p w14:paraId="3631149B" w14:textId="77777777" w:rsidR="004D27AC" w:rsidRDefault="00000000">
            <w:pPr>
              <w:pStyle w:val="af2"/>
              <w:ind w:firstLineChars="0" w:firstLine="0"/>
              <w:rPr>
                <w:rFonts w:hint="eastAsia"/>
              </w:rPr>
            </w:pPr>
            <w:r>
              <w:rPr>
                <w:rFonts w:hint="eastAsia"/>
              </w:rPr>
              <w:t>★内存规格：32</w:t>
            </w:r>
            <w:proofErr w:type="gramStart"/>
            <w:r>
              <w:rPr>
                <w:rFonts w:hint="eastAsia"/>
              </w:rPr>
              <w:t>G  DDR</w:t>
            </w:r>
            <w:proofErr w:type="gramEnd"/>
            <w:r>
              <w:rPr>
                <w:rFonts w:hint="eastAsia"/>
              </w:rPr>
              <w:t>4 RDIMM 2933MHz</w:t>
            </w:r>
          </w:p>
          <w:p w14:paraId="1BDE141A" w14:textId="77777777" w:rsidR="004D27AC" w:rsidRDefault="00000000">
            <w:pPr>
              <w:pStyle w:val="af2"/>
              <w:ind w:firstLineChars="0" w:firstLine="0"/>
              <w:rPr>
                <w:rFonts w:hint="eastAsia"/>
              </w:rPr>
            </w:pPr>
            <w:r>
              <w:rPr>
                <w:rFonts w:hint="eastAsia"/>
              </w:rPr>
              <w:t>●内存通道：提供16个内存接口，每个通道可支持1DPC 或2DPC，每个处理器内部集成了4个内存通道。</w:t>
            </w:r>
          </w:p>
          <w:p w14:paraId="5A2C68EA" w14:textId="77777777" w:rsidR="004D27AC" w:rsidRDefault="00000000">
            <w:pPr>
              <w:pStyle w:val="af2"/>
              <w:ind w:firstLineChars="0" w:firstLine="0"/>
              <w:rPr>
                <w:rFonts w:hint="eastAsia"/>
              </w:rPr>
            </w:pPr>
            <w:r>
              <w:rPr>
                <w:rFonts w:hint="eastAsia"/>
              </w:rPr>
              <w:t>●</w:t>
            </w:r>
            <w:proofErr w:type="gramStart"/>
            <w:r>
              <w:rPr>
                <w:rFonts w:hint="eastAsia"/>
              </w:rPr>
              <w:t>硬磁盘实配容量</w:t>
            </w:r>
            <w:proofErr w:type="gramEnd"/>
            <w:r>
              <w:rPr>
                <w:rFonts w:hint="eastAsia"/>
              </w:rPr>
              <w:t>：</w:t>
            </w:r>
          </w:p>
          <w:p w14:paraId="27BB0849" w14:textId="77777777" w:rsidR="004D27AC" w:rsidRDefault="00000000">
            <w:pPr>
              <w:pStyle w:val="af2"/>
              <w:ind w:firstLineChars="0" w:firstLine="0"/>
              <w:rPr>
                <w:rFonts w:hint="eastAsia"/>
              </w:rPr>
            </w:pPr>
            <w:r>
              <w:rPr>
                <w:rFonts w:hint="eastAsia"/>
              </w:rPr>
              <w:t>a)</w:t>
            </w:r>
            <w:proofErr w:type="gramStart"/>
            <w:r>
              <w:rPr>
                <w:rFonts w:hint="eastAsia"/>
              </w:rPr>
              <w:t>实配</w:t>
            </w:r>
            <w:proofErr w:type="gramEnd"/>
            <w:r>
              <w:rPr>
                <w:rFonts w:hint="eastAsia"/>
              </w:rPr>
              <w:t>SATA磁盘可用容量不小于2000GB，</w:t>
            </w:r>
            <w:proofErr w:type="gramStart"/>
            <w:r>
              <w:rPr>
                <w:rFonts w:hint="eastAsia"/>
              </w:rPr>
              <w:t>实配数量</w:t>
            </w:r>
            <w:proofErr w:type="gramEnd"/>
            <w:r>
              <w:rPr>
                <w:rFonts w:hint="eastAsia"/>
              </w:rPr>
              <w:t>不少于1块；</w:t>
            </w:r>
          </w:p>
          <w:p w14:paraId="0351C118" w14:textId="77777777" w:rsidR="004D27AC" w:rsidRDefault="00000000">
            <w:pPr>
              <w:pStyle w:val="af2"/>
              <w:ind w:firstLineChars="0" w:firstLine="0"/>
              <w:rPr>
                <w:rFonts w:hint="eastAsia"/>
              </w:rPr>
            </w:pPr>
            <w:r>
              <w:rPr>
                <w:rFonts w:hint="eastAsia"/>
              </w:rPr>
              <w:t>b)</w:t>
            </w:r>
            <w:proofErr w:type="gramStart"/>
            <w:r>
              <w:rPr>
                <w:rFonts w:hint="eastAsia"/>
              </w:rPr>
              <w:t>实配</w:t>
            </w:r>
            <w:proofErr w:type="gramEnd"/>
            <w:r>
              <w:rPr>
                <w:rFonts w:hint="eastAsia"/>
              </w:rPr>
              <w:t>SATA固态盘单盘可用容量不小于480GB，</w:t>
            </w:r>
            <w:proofErr w:type="gramStart"/>
            <w:r>
              <w:rPr>
                <w:rFonts w:hint="eastAsia"/>
              </w:rPr>
              <w:t>实配数量</w:t>
            </w:r>
            <w:proofErr w:type="gramEnd"/>
            <w:r>
              <w:rPr>
                <w:rFonts w:hint="eastAsia"/>
              </w:rPr>
              <w:t>不小于1块；</w:t>
            </w:r>
          </w:p>
          <w:p w14:paraId="26DA3F12" w14:textId="77777777" w:rsidR="004D27AC" w:rsidRDefault="00000000">
            <w:pPr>
              <w:pStyle w:val="af2"/>
              <w:ind w:firstLineChars="0" w:firstLine="0"/>
              <w:rPr>
                <w:rFonts w:hint="eastAsia"/>
              </w:rPr>
            </w:pPr>
            <w:r>
              <w:rPr>
                <w:rFonts w:hint="eastAsia"/>
              </w:rPr>
              <w:t>★</w:t>
            </w:r>
            <w:proofErr w:type="gramStart"/>
            <w:r>
              <w:rPr>
                <w:rFonts w:hint="eastAsia"/>
              </w:rPr>
              <w:t>硬盘实配数量</w:t>
            </w:r>
            <w:proofErr w:type="gramEnd"/>
            <w:r>
              <w:rPr>
                <w:rFonts w:hint="eastAsia"/>
              </w:rPr>
              <w:t>：</w:t>
            </w:r>
          </w:p>
          <w:p w14:paraId="69571C43" w14:textId="77777777" w:rsidR="004D27AC" w:rsidRDefault="00000000">
            <w:pPr>
              <w:pStyle w:val="af2"/>
              <w:ind w:firstLineChars="0" w:firstLine="0"/>
              <w:rPr>
                <w:rFonts w:hint="eastAsia"/>
              </w:rPr>
            </w:pPr>
            <w:r>
              <w:rPr>
                <w:rFonts w:hint="eastAsia"/>
              </w:rPr>
              <w:t>a)服务器提供的SATA磁盘数量应不小于1 块；</w:t>
            </w:r>
          </w:p>
          <w:p w14:paraId="4AB5F0A8" w14:textId="77777777" w:rsidR="004D27AC" w:rsidRDefault="00000000">
            <w:pPr>
              <w:pStyle w:val="af2"/>
              <w:ind w:firstLineChars="0" w:firstLine="0"/>
              <w:rPr>
                <w:rFonts w:hint="eastAsia"/>
              </w:rPr>
            </w:pPr>
            <w:r>
              <w:rPr>
                <w:rFonts w:hint="eastAsia"/>
              </w:rPr>
              <w:t>b)SATA</w:t>
            </w:r>
            <w:proofErr w:type="gramStart"/>
            <w:r>
              <w:rPr>
                <w:rFonts w:hint="eastAsia"/>
              </w:rPr>
              <w:t>固态盘实配盘数</w:t>
            </w:r>
            <w:proofErr w:type="gramEnd"/>
            <w:r>
              <w:rPr>
                <w:rFonts w:hint="eastAsia"/>
              </w:rPr>
              <w:t>应不小于1 块；</w:t>
            </w:r>
          </w:p>
          <w:p w14:paraId="65319066" w14:textId="77777777" w:rsidR="004D27AC" w:rsidRDefault="00000000">
            <w:pPr>
              <w:pStyle w:val="af2"/>
              <w:ind w:firstLineChars="0" w:firstLine="0"/>
              <w:rPr>
                <w:rFonts w:hint="eastAsia"/>
              </w:rPr>
            </w:pPr>
            <w:r>
              <w:rPr>
                <w:rFonts w:hint="eastAsia"/>
              </w:rPr>
              <w:t>★硬盘插槽数量及规格：</w:t>
            </w:r>
          </w:p>
          <w:p w14:paraId="7DFC2C59" w14:textId="77777777" w:rsidR="004D27AC" w:rsidRDefault="00000000">
            <w:pPr>
              <w:pStyle w:val="af2"/>
              <w:ind w:firstLineChars="0" w:firstLine="0"/>
              <w:rPr>
                <w:rFonts w:hint="eastAsia"/>
              </w:rPr>
            </w:pPr>
            <w:r>
              <w:rPr>
                <w:rFonts w:hint="eastAsia"/>
              </w:rPr>
              <w:t>a) 3.5 英寸硬磁盘；</w:t>
            </w:r>
          </w:p>
          <w:p w14:paraId="30B38573" w14:textId="77777777" w:rsidR="004D27AC" w:rsidRDefault="00000000">
            <w:pPr>
              <w:pStyle w:val="af2"/>
              <w:ind w:firstLineChars="0" w:firstLine="0"/>
              <w:rPr>
                <w:rFonts w:hint="eastAsia"/>
              </w:rPr>
            </w:pPr>
            <w:r>
              <w:rPr>
                <w:rFonts w:hint="eastAsia"/>
              </w:rPr>
              <w:t>b) 机箱高度为88±1mm 的服务器可支持的硬盘数量应不少于12 块。</w:t>
            </w:r>
          </w:p>
          <w:p w14:paraId="524B0B65" w14:textId="77777777" w:rsidR="004D27AC" w:rsidRDefault="00000000">
            <w:pPr>
              <w:pStyle w:val="af2"/>
              <w:ind w:firstLineChars="0" w:firstLine="0"/>
              <w:rPr>
                <w:rFonts w:hint="eastAsia"/>
              </w:rPr>
            </w:pPr>
            <w:r>
              <w:rPr>
                <w:rFonts w:hint="eastAsia"/>
              </w:rPr>
              <w:t>5.网络规格</w:t>
            </w:r>
          </w:p>
          <w:p w14:paraId="600D460A" w14:textId="77777777" w:rsidR="004D27AC" w:rsidRDefault="00000000">
            <w:pPr>
              <w:pStyle w:val="af2"/>
              <w:ind w:firstLineChars="0" w:firstLine="0"/>
              <w:rPr>
                <w:rFonts w:hint="eastAsia"/>
              </w:rPr>
            </w:pPr>
            <w:r>
              <w:rPr>
                <w:rFonts w:hint="eastAsia"/>
              </w:rPr>
              <w:t>★网口速率和数量：配备网口数量不少于4个，且网口速率不少于1GE和不少于10GE的数量分别不少于2个；</w:t>
            </w:r>
          </w:p>
          <w:p w14:paraId="606AFDDB" w14:textId="77777777" w:rsidR="004D27AC" w:rsidRDefault="00000000">
            <w:pPr>
              <w:pStyle w:val="af2"/>
              <w:ind w:firstLineChars="0" w:firstLine="0"/>
              <w:rPr>
                <w:rFonts w:hint="eastAsia"/>
              </w:rPr>
            </w:pPr>
            <w:r>
              <w:rPr>
                <w:rFonts w:hint="eastAsia"/>
              </w:rPr>
              <w:t>6.外部接口规格：</w:t>
            </w:r>
          </w:p>
          <w:p w14:paraId="17ED3192" w14:textId="77777777" w:rsidR="004D27AC" w:rsidRDefault="00000000">
            <w:pPr>
              <w:pStyle w:val="af2"/>
              <w:ind w:firstLineChars="0" w:firstLine="0"/>
              <w:rPr>
                <w:rFonts w:hint="eastAsia"/>
              </w:rPr>
            </w:pPr>
            <w:r>
              <w:rPr>
                <w:rFonts w:hint="eastAsia"/>
              </w:rPr>
              <w:t>★显示接口：显示接口类型应不少于1 种，如：VGA、DP、HDMI 等</w:t>
            </w:r>
          </w:p>
          <w:p w14:paraId="4BD4BBEE" w14:textId="77777777" w:rsidR="004D27AC" w:rsidRDefault="00000000">
            <w:pPr>
              <w:pStyle w:val="af2"/>
              <w:ind w:firstLineChars="0" w:firstLine="0"/>
              <w:rPr>
                <w:rFonts w:hint="eastAsia"/>
              </w:rPr>
            </w:pPr>
            <w:r>
              <w:rPr>
                <w:rFonts w:hint="eastAsia"/>
              </w:rPr>
              <w:lastRenderedPageBreak/>
              <w:t>★USB接口：配备USB 接口，如USB2.0、USB3.0等</w:t>
            </w:r>
          </w:p>
          <w:p w14:paraId="39243361" w14:textId="77777777" w:rsidR="004D27AC" w:rsidRDefault="00000000">
            <w:pPr>
              <w:pStyle w:val="af2"/>
              <w:ind w:firstLineChars="0" w:firstLine="0"/>
              <w:rPr>
                <w:rFonts w:hint="eastAsia"/>
              </w:rPr>
            </w:pPr>
            <w:r>
              <w:rPr>
                <w:rFonts w:hint="eastAsia"/>
              </w:rPr>
              <w:t>7.电源规格</w:t>
            </w:r>
          </w:p>
          <w:p w14:paraId="56DFE723" w14:textId="77777777" w:rsidR="004D27AC" w:rsidRDefault="00000000">
            <w:pPr>
              <w:pStyle w:val="af2"/>
              <w:ind w:firstLineChars="0" w:firstLine="0"/>
              <w:rPr>
                <w:rFonts w:hint="eastAsia"/>
              </w:rPr>
            </w:pPr>
            <w:r>
              <w:rPr>
                <w:rFonts w:hint="eastAsia"/>
              </w:rPr>
              <w:t>★电源模块数量：≥2</w:t>
            </w:r>
          </w:p>
          <w:p w14:paraId="123B1F7C" w14:textId="77777777" w:rsidR="004D27AC" w:rsidRDefault="00000000">
            <w:pPr>
              <w:pStyle w:val="af2"/>
              <w:ind w:firstLineChars="0" w:firstLine="0"/>
              <w:rPr>
                <w:rFonts w:hint="eastAsia"/>
              </w:rPr>
            </w:pPr>
            <w:r>
              <w:rPr>
                <w:rFonts w:hint="eastAsia"/>
              </w:rPr>
              <w:t>★电源功率：≥500W，电源模块功率应有一定冗余，满足处理器满载时的需求</w:t>
            </w:r>
          </w:p>
          <w:p w14:paraId="465082D9" w14:textId="77777777" w:rsidR="004D27AC" w:rsidRDefault="00000000">
            <w:pPr>
              <w:pStyle w:val="af2"/>
              <w:ind w:firstLineChars="0" w:firstLine="0"/>
              <w:rPr>
                <w:rFonts w:hint="eastAsia"/>
              </w:rPr>
            </w:pPr>
            <w:r>
              <w:rPr>
                <w:rFonts w:hint="eastAsia"/>
              </w:rPr>
              <w:t>8.整机规格</w:t>
            </w:r>
          </w:p>
          <w:p w14:paraId="4C835FA7" w14:textId="77777777" w:rsidR="004D27AC" w:rsidRDefault="00000000">
            <w:pPr>
              <w:pStyle w:val="af2"/>
              <w:ind w:firstLineChars="0" w:firstLine="0"/>
              <w:rPr>
                <w:rFonts w:hint="eastAsia"/>
              </w:rPr>
            </w:pPr>
            <w:r>
              <w:rPr>
                <w:rFonts w:hint="eastAsia"/>
              </w:rPr>
              <w:t>★外观和结构：</w:t>
            </w:r>
          </w:p>
          <w:p w14:paraId="033D887A" w14:textId="77777777" w:rsidR="004D27AC" w:rsidRDefault="00000000">
            <w:pPr>
              <w:pStyle w:val="af2"/>
              <w:ind w:firstLineChars="0" w:firstLine="0"/>
              <w:rPr>
                <w:rFonts w:hint="eastAsia"/>
              </w:rPr>
            </w:pPr>
            <w:r>
              <w:rPr>
                <w:rFonts w:hint="eastAsia"/>
              </w:rPr>
              <w:t>a）服务器的零部件应紧固无松动，可插拔部件应可靠连接，开关、按钮和其他控制部件应灵活可靠，布局应方便使用；</w:t>
            </w:r>
          </w:p>
          <w:p w14:paraId="59FCA316" w14:textId="77777777" w:rsidR="004D27AC" w:rsidRDefault="00000000">
            <w:pPr>
              <w:pStyle w:val="af2"/>
              <w:ind w:firstLineChars="0" w:firstLine="0"/>
              <w:rPr>
                <w:rFonts w:hint="eastAsia"/>
              </w:rPr>
            </w:pPr>
            <w:r>
              <w:rPr>
                <w:rFonts w:hint="eastAsia"/>
              </w:rPr>
              <w:t>b） 产品表面不应有明显的凹痕、划伤、裂缝、变形和污染等。表面涂层均匀，不应起泡、龟裂、脱落和磨损，金属零部件无锈蚀及其它机械损伤；</w:t>
            </w:r>
          </w:p>
          <w:p w14:paraId="21E05572" w14:textId="77777777" w:rsidR="004D27AC" w:rsidRDefault="00000000">
            <w:pPr>
              <w:pStyle w:val="af2"/>
              <w:ind w:firstLineChars="0" w:firstLine="0"/>
              <w:rPr>
                <w:rFonts w:hint="eastAsia"/>
              </w:rPr>
            </w:pPr>
            <w:r>
              <w:rPr>
                <w:rFonts w:hint="eastAsia"/>
              </w:rPr>
              <w:t>c） 产品表面说明功能的文字、符号和标志应清晰、端正且牢固；</w:t>
            </w:r>
          </w:p>
          <w:p w14:paraId="4CBB4FA9" w14:textId="77777777" w:rsidR="004D27AC" w:rsidRDefault="00000000">
            <w:pPr>
              <w:pStyle w:val="af2"/>
              <w:ind w:firstLineChars="0" w:firstLine="0"/>
              <w:rPr>
                <w:rFonts w:hint="eastAsia"/>
              </w:rPr>
            </w:pPr>
            <w:r>
              <w:rPr>
                <w:rFonts w:hint="eastAsia"/>
              </w:rPr>
              <w:t>d） 应在服务器的显著位置提供运行状态的指示功能，并在随机文件中明确具体含义；</w:t>
            </w:r>
          </w:p>
          <w:p w14:paraId="01C2D57C" w14:textId="77777777" w:rsidR="004D27AC" w:rsidRDefault="00000000">
            <w:pPr>
              <w:pStyle w:val="af2"/>
              <w:ind w:firstLineChars="0" w:firstLine="0"/>
              <w:rPr>
                <w:rFonts w:hint="eastAsia"/>
              </w:rPr>
            </w:pPr>
            <w:r>
              <w:rPr>
                <w:rFonts w:hint="eastAsia"/>
              </w:rPr>
              <w:t>e） 机架、机箱的尺寸应符合通用机柜的安装要求，插入总线插座的电路板接口外形尺寸应符合有关总线标准的规定，将机箱固定在机柜上，机箱底面最大下垂变形不得干涉相邻机体；</w:t>
            </w:r>
          </w:p>
          <w:p w14:paraId="72189B9C" w14:textId="77777777" w:rsidR="004D27AC" w:rsidRDefault="00000000">
            <w:pPr>
              <w:pStyle w:val="af2"/>
              <w:ind w:firstLineChars="0" w:firstLine="0"/>
              <w:rPr>
                <w:rFonts w:hint="eastAsia"/>
              </w:rPr>
            </w:pPr>
            <w:r>
              <w:rPr>
                <w:rFonts w:hint="eastAsia"/>
              </w:rPr>
              <w:t>f） 高密度服务器应给出CPU 个数与机柜高度；</w:t>
            </w:r>
          </w:p>
          <w:p w14:paraId="602AD39B" w14:textId="77777777" w:rsidR="004D27AC" w:rsidRDefault="00000000">
            <w:pPr>
              <w:pStyle w:val="af2"/>
              <w:ind w:firstLineChars="0" w:firstLine="0"/>
              <w:rPr>
                <w:rFonts w:hint="eastAsia"/>
              </w:rPr>
            </w:pPr>
            <w:r>
              <w:rPr>
                <w:rFonts w:hint="eastAsia"/>
              </w:rPr>
              <w:t>g） 服务器尺寸具体要求在随机文件中明确</w:t>
            </w:r>
          </w:p>
          <w:p w14:paraId="4A45680B" w14:textId="77777777" w:rsidR="004D27AC" w:rsidRDefault="00000000">
            <w:pPr>
              <w:pStyle w:val="af2"/>
              <w:ind w:firstLineChars="0" w:firstLine="0"/>
              <w:rPr>
                <w:rFonts w:hint="eastAsia"/>
              </w:rPr>
            </w:pPr>
            <w:r>
              <w:rPr>
                <w:rFonts w:hint="eastAsia"/>
              </w:rPr>
              <w:t>★尺寸（高×宽×深）</w:t>
            </w:r>
          </w:p>
          <w:p w14:paraId="0CD3C00A" w14:textId="77777777" w:rsidR="004D27AC" w:rsidRDefault="00000000">
            <w:pPr>
              <w:pStyle w:val="af2"/>
              <w:ind w:firstLineChars="0" w:firstLine="0"/>
              <w:rPr>
                <w:rFonts w:hint="eastAsia"/>
              </w:rPr>
            </w:pPr>
            <w:r>
              <w:rPr>
                <w:rFonts w:hint="eastAsia"/>
              </w:rPr>
              <w:t>2000±1mm×600±1mm×1000±1mm;</w:t>
            </w:r>
          </w:p>
          <w:p w14:paraId="02461477" w14:textId="77777777" w:rsidR="004D27AC" w:rsidRDefault="00000000">
            <w:pPr>
              <w:pStyle w:val="af2"/>
              <w:ind w:firstLineChars="0" w:firstLine="0"/>
              <w:rPr>
                <w:rFonts w:hint="eastAsia"/>
              </w:rPr>
            </w:pPr>
            <w:r>
              <w:rPr>
                <w:rFonts w:hint="eastAsia"/>
              </w:rPr>
              <w:t>设计应遵循标准化、系列化的要求；</w:t>
            </w:r>
          </w:p>
          <w:p w14:paraId="79098E2E" w14:textId="77777777" w:rsidR="004D27AC" w:rsidRDefault="00000000">
            <w:pPr>
              <w:pStyle w:val="af2"/>
              <w:ind w:firstLineChars="0" w:firstLine="0"/>
              <w:rPr>
                <w:rFonts w:hint="eastAsia"/>
              </w:rPr>
            </w:pPr>
            <w:r>
              <w:rPr>
                <w:rFonts w:hint="eastAsia"/>
              </w:rPr>
              <w:t>机箱的内部结构符合通用部件的安装需要</w:t>
            </w:r>
          </w:p>
          <w:p w14:paraId="684CEB0B" w14:textId="77777777" w:rsidR="004D27AC" w:rsidRDefault="00000000">
            <w:pPr>
              <w:pStyle w:val="af2"/>
              <w:ind w:firstLineChars="0" w:firstLine="0"/>
              <w:rPr>
                <w:rFonts w:hint="eastAsia"/>
              </w:rPr>
            </w:pPr>
            <w:r>
              <w:rPr>
                <w:rFonts w:hint="eastAsia"/>
              </w:rPr>
              <w:t>★环境适应性：</w:t>
            </w:r>
          </w:p>
          <w:p w14:paraId="5A7D3F23" w14:textId="77777777" w:rsidR="004D27AC" w:rsidRDefault="00000000">
            <w:pPr>
              <w:pStyle w:val="af2"/>
              <w:ind w:firstLineChars="0" w:firstLine="0"/>
              <w:rPr>
                <w:rFonts w:hint="eastAsia"/>
              </w:rPr>
            </w:pPr>
            <w:r>
              <w:rPr>
                <w:rFonts w:hint="eastAsia"/>
              </w:rPr>
              <w:t>气候环境适应性：气候环境适应性应符合GB/T9813.3-2017 的有关规定，工作温度5～45℃，贮存运输温度-40～60℃；工作相对湿度10%～80%，贮存运输相对湿度10%～80%</w:t>
            </w:r>
          </w:p>
          <w:p w14:paraId="7E47D10A" w14:textId="77777777" w:rsidR="004D27AC" w:rsidRDefault="00000000">
            <w:pPr>
              <w:pStyle w:val="af2"/>
              <w:ind w:firstLineChars="0" w:firstLine="0"/>
              <w:rPr>
                <w:rFonts w:hint="eastAsia"/>
              </w:rPr>
            </w:pPr>
            <w:r>
              <w:rPr>
                <w:rFonts w:hint="eastAsia"/>
              </w:rPr>
              <w:t>★机械环境适应性：机械环境适应性应符合GB/T9813.3-2017 的有关规定</w:t>
            </w:r>
          </w:p>
          <w:p w14:paraId="6B7617A6" w14:textId="77777777" w:rsidR="004D27AC" w:rsidRDefault="00000000">
            <w:pPr>
              <w:pStyle w:val="af2"/>
              <w:ind w:firstLineChars="0" w:firstLine="0"/>
              <w:rPr>
                <w:rFonts w:hint="eastAsia"/>
              </w:rPr>
            </w:pPr>
            <w:r>
              <w:rPr>
                <w:rFonts w:hint="eastAsia"/>
              </w:rPr>
              <w:t>★噪声：符合GB/T 9813.3-2017 的有关规定，在产品说明中给出具体测试值塔式服务器噪声在空闲状态下不大于50dB</w:t>
            </w:r>
          </w:p>
          <w:p w14:paraId="2041E337" w14:textId="77777777" w:rsidR="004D27AC" w:rsidRDefault="00000000">
            <w:pPr>
              <w:pStyle w:val="af2"/>
              <w:ind w:firstLineChars="0" w:firstLine="0"/>
              <w:rPr>
                <w:rFonts w:hint="eastAsia"/>
              </w:rPr>
            </w:pPr>
            <w:r>
              <w:rPr>
                <w:rFonts w:hint="eastAsia"/>
              </w:rPr>
              <w:t>二、功能要求：</w:t>
            </w:r>
          </w:p>
          <w:p w14:paraId="2F663634" w14:textId="77777777" w:rsidR="004D27AC" w:rsidRDefault="00000000">
            <w:pPr>
              <w:pStyle w:val="af2"/>
              <w:ind w:firstLineChars="0" w:firstLine="0"/>
              <w:rPr>
                <w:rFonts w:hint="eastAsia"/>
              </w:rPr>
            </w:pPr>
            <w:r>
              <w:rPr>
                <w:rFonts w:hint="eastAsia"/>
              </w:rPr>
              <w:t>1.主板功能</w:t>
            </w:r>
          </w:p>
          <w:p w14:paraId="1AA9C1D4" w14:textId="77777777" w:rsidR="004D27AC" w:rsidRDefault="00000000">
            <w:pPr>
              <w:pStyle w:val="af2"/>
              <w:ind w:firstLineChars="0" w:firstLine="0"/>
              <w:rPr>
                <w:rFonts w:hint="eastAsia"/>
              </w:rPr>
            </w:pPr>
            <w:r>
              <w:rPr>
                <w:rFonts w:hint="eastAsia"/>
              </w:rPr>
              <w:lastRenderedPageBreak/>
              <w:t>★主板外部接口种类：支持USB、显示、管理等接口，如：VGA、DP、HDMI、USB3.0、PS/2 接口、BMC 管理端口</w:t>
            </w:r>
          </w:p>
          <w:p w14:paraId="6A9D7F35" w14:textId="77777777" w:rsidR="004D27AC" w:rsidRDefault="00000000">
            <w:pPr>
              <w:pStyle w:val="af2"/>
              <w:ind w:firstLineChars="0" w:firstLine="0"/>
              <w:rPr>
                <w:rFonts w:hint="eastAsia"/>
              </w:rPr>
            </w:pPr>
            <w:r>
              <w:rPr>
                <w:rFonts w:hint="eastAsia"/>
              </w:rPr>
              <w:t>2.网络功能</w:t>
            </w:r>
          </w:p>
          <w:p w14:paraId="5493F3EA" w14:textId="77777777" w:rsidR="004D27AC" w:rsidRDefault="00000000">
            <w:pPr>
              <w:pStyle w:val="af2"/>
              <w:ind w:firstLineChars="0" w:firstLine="0"/>
              <w:rPr>
                <w:rFonts w:hint="eastAsia"/>
              </w:rPr>
            </w:pPr>
            <w:r>
              <w:rPr>
                <w:rFonts w:hint="eastAsia"/>
              </w:rPr>
              <w:t>★网络功能：支持网络连接、网络访问、数据交换和网络管控功能</w:t>
            </w:r>
          </w:p>
          <w:p w14:paraId="5AE3D56C" w14:textId="77777777" w:rsidR="004D27AC" w:rsidRDefault="00000000">
            <w:pPr>
              <w:pStyle w:val="af2"/>
              <w:ind w:firstLineChars="0" w:firstLine="0"/>
              <w:rPr>
                <w:rFonts w:hint="eastAsia"/>
              </w:rPr>
            </w:pPr>
            <w:r>
              <w:rPr>
                <w:rFonts w:hint="eastAsia"/>
              </w:rPr>
              <w:t>3.CPU功能</w:t>
            </w:r>
          </w:p>
          <w:p w14:paraId="2E87CFE4" w14:textId="77777777" w:rsidR="004D27AC" w:rsidRDefault="00000000">
            <w:pPr>
              <w:pStyle w:val="af2"/>
              <w:ind w:firstLineChars="0" w:firstLine="0"/>
              <w:rPr>
                <w:rFonts w:hint="eastAsia"/>
              </w:rPr>
            </w:pPr>
            <w:r>
              <w:rPr>
                <w:rFonts w:hint="eastAsia"/>
              </w:rPr>
              <w:t>★计算处理：支持通用计算及虚拟化功能。处理器需集成整型计算单元、浮点计算单元、内存控制器、I/O 模块等，处理器与存储部件、网络部件、I/O部件等组成计算系统，提供数据处理、网络接入等计算相关功能</w:t>
            </w:r>
          </w:p>
          <w:p w14:paraId="79141B8F" w14:textId="77777777" w:rsidR="004D27AC" w:rsidRDefault="00000000">
            <w:pPr>
              <w:pStyle w:val="af2"/>
              <w:ind w:firstLineChars="0" w:firstLine="0"/>
              <w:rPr>
                <w:rFonts w:hint="eastAsia"/>
              </w:rPr>
            </w:pPr>
            <w:r>
              <w:rPr>
                <w:rFonts w:hint="eastAsia"/>
              </w:rPr>
              <w:t>★密码算法实现：CPU 芯片应符合GM/T 0008-2012 的相关规定，或芯片密码模块应符合GB/T37092 -2018或GM/T 0028-2024 的相关规定</w:t>
            </w:r>
          </w:p>
          <w:p w14:paraId="5C2DB43F" w14:textId="77777777" w:rsidR="004D27AC" w:rsidRDefault="00000000">
            <w:pPr>
              <w:pStyle w:val="af2"/>
              <w:ind w:firstLineChars="0" w:firstLine="0"/>
              <w:rPr>
                <w:rFonts w:hint="eastAsia"/>
              </w:rPr>
            </w:pPr>
            <w:r>
              <w:rPr>
                <w:rFonts w:hint="eastAsia"/>
              </w:rPr>
              <w:t>4.电源功能</w:t>
            </w:r>
          </w:p>
          <w:p w14:paraId="07D8AD96" w14:textId="77777777" w:rsidR="004D27AC" w:rsidRDefault="00000000">
            <w:pPr>
              <w:pStyle w:val="af2"/>
              <w:ind w:firstLineChars="0" w:firstLine="0"/>
              <w:rPr>
                <w:rFonts w:hint="eastAsia"/>
              </w:rPr>
            </w:pPr>
            <w:r>
              <w:rPr>
                <w:rFonts w:hint="eastAsia"/>
              </w:rPr>
              <w:t>★电源热插拔：</w:t>
            </w:r>
            <w:proofErr w:type="gramStart"/>
            <w:r>
              <w:rPr>
                <w:rFonts w:hint="eastAsia"/>
              </w:rPr>
              <w:t>满配冗余</w:t>
            </w:r>
            <w:proofErr w:type="gramEnd"/>
            <w:r>
              <w:rPr>
                <w:rFonts w:hint="eastAsia"/>
              </w:rPr>
              <w:t>热插拔电源</w:t>
            </w:r>
          </w:p>
          <w:p w14:paraId="0B4D16F3" w14:textId="77777777" w:rsidR="004D27AC" w:rsidRDefault="00000000">
            <w:pPr>
              <w:pStyle w:val="af2"/>
              <w:ind w:firstLineChars="0" w:firstLine="0"/>
              <w:rPr>
                <w:rFonts w:hint="eastAsia"/>
              </w:rPr>
            </w:pPr>
            <w:r>
              <w:rPr>
                <w:rFonts w:hint="eastAsia"/>
              </w:rPr>
              <w:t>★电源过流保护：支持过流及短路保护的功能</w:t>
            </w:r>
          </w:p>
          <w:p w14:paraId="79195F34" w14:textId="77777777" w:rsidR="004D27AC" w:rsidRDefault="00000000">
            <w:pPr>
              <w:pStyle w:val="af2"/>
              <w:ind w:firstLineChars="0" w:firstLine="0"/>
              <w:rPr>
                <w:rFonts w:hint="eastAsia"/>
              </w:rPr>
            </w:pPr>
            <w:r>
              <w:rPr>
                <w:rFonts w:hint="eastAsia"/>
              </w:rPr>
              <w:t>5.整机功能</w:t>
            </w:r>
          </w:p>
          <w:p w14:paraId="37CBA263" w14:textId="77777777" w:rsidR="004D27AC" w:rsidRDefault="00000000">
            <w:pPr>
              <w:pStyle w:val="af2"/>
              <w:ind w:firstLineChars="0" w:firstLine="0"/>
              <w:rPr>
                <w:rFonts w:hint="eastAsia"/>
              </w:rPr>
            </w:pPr>
            <w:r>
              <w:rPr>
                <w:rFonts w:hint="eastAsia"/>
              </w:rPr>
              <w:t>★散热方式：支持风冷或液冷等散热方式</w:t>
            </w:r>
          </w:p>
          <w:p w14:paraId="47B94EF4" w14:textId="77777777" w:rsidR="004D27AC" w:rsidRDefault="00000000">
            <w:pPr>
              <w:pStyle w:val="af2"/>
              <w:ind w:firstLineChars="0" w:firstLine="0"/>
              <w:rPr>
                <w:rFonts w:hint="eastAsia"/>
              </w:rPr>
            </w:pPr>
            <w:r>
              <w:rPr>
                <w:rFonts w:hint="eastAsia"/>
              </w:rPr>
              <w:t>6、管理系统功能</w:t>
            </w:r>
          </w:p>
          <w:p w14:paraId="3801874F" w14:textId="77777777" w:rsidR="004D27AC" w:rsidRDefault="00000000">
            <w:pPr>
              <w:pStyle w:val="af2"/>
              <w:ind w:firstLineChars="0" w:firstLine="0"/>
              <w:rPr>
                <w:rFonts w:hint="eastAsia"/>
              </w:rPr>
            </w:pPr>
            <w:r>
              <w:rPr>
                <w:rFonts w:hint="eastAsia"/>
              </w:rPr>
              <w:t>★BMC固件基础功能：</w:t>
            </w:r>
          </w:p>
          <w:p w14:paraId="2778001C" w14:textId="77777777" w:rsidR="004D27AC" w:rsidRDefault="00000000">
            <w:pPr>
              <w:pStyle w:val="af2"/>
              <w:ind w:firstLineChars="0" w:firstLine="0"/>
              <w:rPr>
                <w:rFonts w:hint="eastAsia"/>
              </w:rPr>
            </w:pPr>
            <w:r>
              <w:rPr>
                <w:rFonts w:hint="eastAsia"/>
              </w:rPr>
              <w:t>1) 支持DHCP 设置网络功能；</w:t>
            </w:r>
          </w:p>
          <w:p w14:paraId="750CF76D" w14:textId="77777777" w:rsidR="004D27AC" w:rsidRDefault="00000000">
            <w:pPr>
              <w:pStyle w:val="af2"/>
              <w:ind w:firstLineChars="0" w:firstLine="0"/>
              <w:rPr>
                <w:rFonts w:hint="eastAsia"/>
              </w:rPr>
            </w:pPr>
            <w:r>
              <w:rPr>
                <w:rFonts w:hint="eastAsia"/>
              </w:rPr>
              <w:t>2)支持静态IP 设置网络功能；</w:t>
            </w:r>
          </w:p>
          <w:p w14:paraId="1314DC57" w14:textId="77777777" w:rsidR="004D27AC" w:rsidRDefault="00000000">
            <w:pPr>
              <w:pStyle w:val="af2"/>
              <w:ind w:firstLineChars="0" w:firstLine="0"/>
              <w:rPr>
                <w:rFonts w:hint="eastAsia"/>
              </w:rPr>
            </w:pPr>
            <w:r>
              <w:rPr>
                <w:rFonts w:hint="eastAsia"/>
              </w:rPr>
              <w:t>3)支持设备日志记录，包括但不限于登录日志、操作日志和报警日志等功能；</w:t>
            </w:r>
          </w:p>
          <w:p w14:paraId="6451616D" w14:textId="77777777" w:rsidR="004D27AC" w:rsidRDefault="00000000">
            <w:pPr>
              <w:pStyle w:val="af2"/>
              <w:ind w:firstLineChars="0" w:firstLine="0"/>
              <w:rPr>
                <w:rFonts w:hint="eastAsia"/>
              </w:rPr>
            </w:pPr>
            <w:r>
              <w:rPr>
                <w:rFonts w:hint="eastAsia"/>
              </w:rPr>
              <w:t>4)支持日志信息导出和记录删除功能；</w:t>
            </w:r>
          </w:p>
          <w:p w14:paraId="69F43849" w14:textId="77777777" w:rsidR="004D27AC" w:rsidRDefault="00000000">
            <w:pPr>
              <w:pStyle w:val="af2"/>
              <w:ind w:firstLineChars="0" w:firstLine="0"/>
              <w:rPr>
                <w:rFonts w:hint="eastAsia"/>
              </w:rPr>
            </w:pPr>
            <w:r>
              <w:rPr>
                <w:rFonts w:hint="eastAsia"/>
              </w:rPr>
              <w:t>5)支持通过管理接口向外输出准确的报警信息功能；</w:t>
            </w:r>
          </w:p>
          <w:p w14:paraId="7EBF492A" w14:textId="77777777" w:rsidR="004D27AC" w:rsidRDefault="00000000">
            <w:pPr>
              <w:pStyle w:val="af2"/>
              <w:ind w:firstLineChars="0" w:firstLine="0"/>
              <w:rPr>
                <w:rFonts w:hint="eastAsia"/>
              </w:rPr>
            </w:pPr>
            <w:r>
              <w:rPr>
                <w:rFonts w:hint="eastAsia"/>
              </w:rPr>
              <w:t>6)设备的BMC 管理软件应能够按报警的严重程度进行区分；</w:t>
            </w:r>
          </w:p>
          <w:p w14:paraId="7ABF3870" w14:textId="77777777" w:rsidR="004D27AC" w:rsidRDefault="00000000">
            <w:pPr>
              <w:pStyle w:val="af2"/>
              <w:ind w:firstLineChars="0" w:firstLine="0"/>
              <w:rPr>
                <w:rFonts w:hint="eastAsia"/>
              </w:rPr>
            </w:pPr>
            <w:r>
              <w:rPr>
                <w:rFonts w:hint="eastAsia"/>
              </w:rPr>
              <w:t>7)支持IPMI2.0、SNMP 或Redfish等接口功能；</w:t>
            </w:r>
          </w:p>
          <w:p w14:paraId="11BDEE08" w14:textId="77777777" w:rsidR="004D27AC" w:rsidRDefault="00000000">
            <w:pPr>
              <w:pStyle w:val="af2"/>
              <w:ind w:firstLineChars="0" w:firstLine="0"/>
              <w:rPr>
                <w:rFonts w:hint="eastAsia"/>
              </w:rPr>
            </w:pPr>
            <w:r>
              <w:rPr>
                <w:rFonts w:hint="eastAsia"/>
              </w:rPr>
              <w:t>8)支持键盘、鼠标和视频的重定向、文本控制台的重定向、远程虚拟媒体、高可靠的硬件监控和管理功能；</w:t>
            </w:r>
          </w:p>
          <w:p w14:paraId="093DAA0A" w14:textId="77777777" w:rsidR="004D27AC" w:rsidRDefault="00000000">
            <w:pPr>
              <w:pStyle w:val="af2"/>
              <w:ind w:firstLineChars="0" w:firstLine="0"/>
              <w:rPr>
                <w:rFonts w:hint="eastAsia"/>
              </w:rPr>
            </w:pPr>
            <w:r>
              <w:rPr>
                <w:rFonts w:hint="eastAsia"/>
              </w:rPr>
              <w:t>9)支持基于网络开启、关闭和重</w:t>
            </w:r>
            <w:proofErr w:type="gramStart"/>
            <w:r>
              <w:rPr>
                <w:rFonts w:hint="eastAsia"/>
              </w:rPr>
              <w:t>启设备</w:t>
            </w:r>
            <w:proofErr w:type="gramEnd"/>
            <w:r>
              <w:rPr>
                <w:rFonts w:hint="eastAsia"/>
              </w:rPr>
              <w:t>的功能，并查询当前设备开机运行状态；</w:t>
            </w:r>
          </w:p>
          <w:p w14:paraId="5F031865" w14:textId="77777777" w:rsidR="004D27AC" w:rsidRDefault="00000000">
            <w:pPr>
              <w:pStyle w:val="af2"/>
              <w:ind w:firstLineChars="0" w:firstLine="0"/>
              <w:rPr>
                <w:rFonts w:hint="eastAsia"/>
              </w:rPr>
            </w:pPr>
            <w:r>
              <w:rPr>
                <w:rFonts w:hint="eastAsia"/>
              </w:rPr>
              <w:t>10)支持故障提示功能，并可通过接口读取服务器故障信息；</w:t>
            </w:r>
          </w:p>
          <w:p w14:paraId="50FE8B26" w14:textId="77777777" w:rsidR="004D27AC" w:rsidRDefault="00000000">
            <w:pPr>
              <w:pStyle w:val="af2"/>
              <w:ind w:firstLineChars="0" w:firstLine="0"/>
              <w:rPr>
                <w:rFonts w:hint="eastAsia"/>
              </w:rPr>
            </w:pPr>
            <w:r>
              <w:rPr>
                <w:rFonts w:hint="eastAsia"/>
              </w:rPr>
              <w:t>11)支持基于网络的固件更新功能，包括BMC 和BIOS 等；</w:t>
            </w:r>
          </w:p>
          <w:p w14:paraId="70DC75B7" w14:textId="77777777" w:rsidR="004D27AC" w:rsidRDefault="00000000">
            <w:pPr>
              <w:pStyle w:val="af2"/>
              <w:ind w:firstLineChars="0" w:firstLine="0"/>
              <w:rPr>
                <w:rFonts w:hint="eastAsia"/>
              </w:rPr>
            </w:pPr>
            <w:r>
              <w:rPr>
                <w:rFonts w:hint="eastAsia"/>
              </w:rPr>
              <w:lastRenderedPageBreak/>
              <w:t>12)支持基于网络安装操作系统的功能，并可通过网络控制台访问设备；</w:t>
            </w:r>
          </w:p>
          <w:p w14:paraId="61463DD1" w14:textId="77777777" w:rsidR="004D27AC" w:rsidRDefault="00000000">
            <w:pPr>
              <w:pStyle w:val="af2"/>
              <w:ind w:firstLineChars="0" w:firstLine="0"/>
              <w:rPr>
                <w:rFonts w:hint="eastAsia"/>
              </w:rPr>
            </w:pPr>
            <w:r>
              <w:rPr>
                <w:rFonts w:hint="eastAsia"/>
              </w:rPr>
              <w:t>13)支持通过本地的硬盘或光驱等存储设备，基于网络完成设备的操作系统安装功能；</w:t>
            </w:r>
          </w:p>
          <w:p w14:paraId="0FCBFDBD" w14:textId="77777777" w:rsidR="004D27AC" w:rsidRDefault="00000000">
            <w:pPr>
              <w:pStyle w:val="af2"/>
              <w:ind w:firstLineChars="0" w:firstLine="0"/>
              <w:rPr>
                <w:rFonts w:hint="eastAsia"/>
              </w:rPr>
            </w:pPr>
            <w:r>
              <w:rPr>
                <w:rFonts w:hint="eastAsia"/>
              </w:rPr>
              <w:t>14)支持通过浏览器打开管理界面并登录功能；</w:t>
            </w:r>
          </w:p>
          <w:p w14:paraId="0D994868" w14:textId="77777777" w:rsidR="004D27AC" w:rsidRDefault="00000000">
            <w:pPr>
              <w:pStyle w:val="af2"/>
              <w:ind w:firstLineChars="0" w:firstLine="0"/>
              <w:rPr>
                <w:rFonts w:hint="eastAsia"/>
              </w:rPr>
            </w:pPr>
            <w:r>
              <w:rPr>
                <w:rFonts w:hint="eastAsia"/>
              </w:rPr>
              <w:t>15)支持设置口令策略功能；</w:t>
            </w:r>
          </w:p>
          <w:p w14:paraId="19BDAB38" w14:textId="77777777" w:rsidR="004D27AC" w:rsidRDefault="00000000">
            <w:pPr>
              <w:pStyle w:val="af2"/>
              <w:ind w:firstLineChars="0" w:firstLine="0"/>
              <w:rPr>
                <w:rFonts w:hint="eastAsia"/>
              </w:rPr>
            </w:pPr>
            <w:r>
              <w:rPr>
                <w:rFonts w:hint="eastAsia"/>
              </w:rPr>
              <w:t>16)支持访问权限设置功能，并通过日志记录访问事件；</w:t>
            </w:r>
          </w:p>
          <w:p w14:paraId="42BCBEA4" w14:textId="77777777" w:rsidR="004D27AC" w:rsidRDefault="00000000">
            <w:pPr>
              <w:pStyle w:val="af2"/>
              <w:ind w:firstLineChars="0" w:firstLine="0"/>
              <w:rPr>
                <w:rFonts w:hint="eastAsia"/>
              </w:rPr>
            </w:pPr>
            <w:r>
              <w:rPr>
                <w:rFonts w:hint="eastAsia"/>
              </w:rPr>
              <w:t>17)支持对出厂默认的用户名及口令进行安全保护功能，并提供默认口令修改提示；</w:t>
            </w:r>
          </w:p>
          <w:p w14:paraId="679DA5D2" w14:textId="77777777" w:rsidR="004D27AC" w:rsidRDefault="00000000">
            <w:pPr>
              <w:pStyle w:val="af2"/>
              <w:ind w:firstLineChars="0" w:firstLine="0"/>
              <w:rPr>
                <w:rFonts w:hint="eastAsia"/>
              </w:rPr>
            </w:pPr>
            <w:r>
              <w:rPr>
                <w:rFonts w:hint="eastAsia"/>
              </w:rPr>
              <w:t>18)支持读取设备主板的工作环境温度功能；</w:t>
            </w:r>
          </w:p>
          <w:p w14:paraId="4C4B0371" w14:textId="77777777" w:rsidR="004D27AC" w:rsidRDefault="00000000">
            <w:pPr>
              <w:pStyle w:val="af2"/>
              <w:ind w:firstLineChars="0" w:firstLine="0"/>
              <w:rPr>
                <w:rFonts w:hint="eastAsia"/>
              </w:rPr>
            </w:pPr>
            <w:r>
              <w:rPr>
                <w:rFonts w:hint="eastAsia"/>
              </w:rPr>
              <w:t>19)支持读取服务器CPU 等核心器件的温度功能；</w:t>
            </w:r>
          </w:p>
          <w:p w14:paraId="723DDD1D" w14:textId="77777777" w:rsidR="004D27AC" w:rsidRDefault="00000000">
            <w:pPr>
              <w:pStyle w:val="af2"/>
              <w:ind w:firstLineChars="0" w:firstLine="0"/>
              <w:rPr>
                <w:rFonts w:hint="eastAsia"/>
              </w:rPr>
            </w:pPr>
            <w:r>
              <w:rPr>
                <w:rFonts w:hint="eastAsia"/>
              </w:rPr>
              <w:t>20)支持通过外部管理工具进行BMC参数设置的功能，并可基于网络通过外部管理工具对BMC 进行管理；</w:t>
            </w:r>
          </w:p>
          <w:p w14:paraId="16BADB8D" w14:textId="77777777" w:rsidR="004D27AC" w:rsidRDefault="00000000">
            <w:pPr>
              <w:pStyle w:val="af2"/>
              <w:ind w:firstLineChars="0" w:firstLine="0"/>
              <w:rPr>
                <w:rFonts w:hint="eastAsia"/>
              </w:rPr>
            </w:pPr>
            <w:r>
              <w:rPr>
                <w:rFonts w:hint="eastAsia"/>
              </w:rPr>
              <w:t>21)应支持固件版本查询、固件升级；</w:t>
            </w:r>
          </w:p>
          <w:p w14:paraId="43345740" w14:textId="77777777" w:rsidR="004D27AC" w:rsidRDefault="00000000">
            <w:pPr>
              <w:pStyle w:val="af2"/>
              <w:ind w:firstLineChars="0" w:firstLine="0"/>
              <w:rPr>
                <w:rFonts w:hint="eastAsia"/>
              </w:rPr>
            </w:pPr>
            <w:r>
              <w:rPr>
                <w:rFonts w:hint="eastAsia"/>
              </w:rPr>
              <w:t>22)支持基于网络实现开关机和复位控制的功能；</w:t>
            </w:r>
          </w:p>
          <w:p w14:paraId="4B054716" w14:textId="77777777" w:rsidR="004D27AC" w:rsidRDefault="00000000">
            <w:pPr>
              <w:pStyle w:val="af2"/>
              <w:ind w:firstLineChars="0" w:firstLine="0"/>
              <w:rPr>
                <w:rFonts w:hint="eastAsia"/>
              </w:rPr>
            </w:pPr>
            <w:r>
              <w:rPr>
                <w:rFonts w:hint="eastAsia"/>
              </w:rPr>
              <w:t>23)BMC 启动时间应不超过180s，实现功能包括网络、IPMI、散热、传感器服务可用；</w:t>
            </w:r>
          </w:p>
          <w:p w14:paraId="744821F4" w14:textId="77777777" w:rsidR="004D27AC" w:rsidRDefault="00000000">
            <w:pPr>
              <w:pStyle w:val="af2"/>
              <w:ind w:firstLineChars="0" w:firstLine="0"/>
              <w:rPr>
                <w:rFonts w:hint="eastAsia"/>
              </w:rPr>
            </w:pPr>
            <w:r>
              <w:rPr>
                <w:rFonts w:hint="eastAsia"/>
              </w:rPr>
              <w:t>24)支持BMC 固件设置的恢复出厂功能</w:t>
            </w:r>
          </w:p>
          <w:p w14:paraId="4D2BEEA5" w14:textId="77777777" w:rsidR="004D27AC" w:rsidRDefault="00000000">
            <w:pPr>
              <w:pStyle w:val="af2"/>
              <w:ind w:firstLineChars="0" w:firstLine="0"/>
              <w:rPr>
                <w:rFonts w:hint="eastAsia"/>
              </w:rPr>
            </w:pPr>
            <w:r>
              <w:rPr>
                <w:rFonts w:hint="eastAsia"/>
              </w:rPr>
              <w:t>★BIOS固件基础功能：</w:t>
            </w:r>
          </w:p>
          <w:p w14:paraId="7E89E760" w14:textId="77777777" w:rsidR="004D27AC" w:rsidRDefault="00000000">
            <w:pPr>
              <w:pStyle w:val="af2"/>
              <w:ind w:firstLineChars="0" w:firstLine="0"/>
              <w:rPr>
                <w:rFonts w:hint="eastAsia"/>
              </w:rPr>
            </w:pPr>
            <w:r>
              <w:rPr>
                <w:rFonts w:hint="eastAsia"/>
              </w:rPr>
              <w:t>a）支持查看固件版本、内存信息、主板信息、处理器信息和系统时间信息功能；</w:t>
            </w:r>
          </w:p>
          <w:p w14:paraId="5D2DA4BE" w14:textId="77777777" w:rsidR="004D27AC" w:rsidRDefault="00000000">
            <w:pPr>
              <w:pStyle w:val="af2"/>
              <w:ind w:firstLineChars="0" w:firstLine="0"/>
              <w:rPr>
                <w:rFonts w:hint="eastAsia"/>
              </w:rPr>
            </w:pPr>
            <w:r>
              <w:rPr>
                <w:rFonts w:hint="eastAsia"/>
              </w:rPr>
              <w:t>b）支持上电初始化界面显示CPU 信息、内存信息、固件版本和部分快捷键信息功能；</w:t>
            </w:r>
          </w:p>
          <w:p w14:paraId="63772C23" w14:textId="77777777" w:rsidR="004D27AC" w:rsidRDefault="00000000">
            <w:pPr>
              <w:pStyle w:val="af2"/>
              <w:ind w:firstLineChars="0" w:firstLine="0"/>
              <w:rPr>
                <w:rFonts w:hint="eastAsia"/>
              </w:rPr>
            </w:pPr>
            <w:r>
              <w:rPr>
                <w:rFonts w:hint="eastAsia"/>
              </w:rPr>
              <w:t>c）支持设置界面中英文显示切换功能；</w:t>
            </w:r>
          </w:p>
          <w:p w14:paraId="1C07F2F9" w14:textId="77777777" w:rsidR="004D27AC" w:rsidRDefault="00000000">
            <w:pPr>
              <w:pStyle w:val="af2"/>
              <w:ind w:firstLineChars="0" w:firstLine="0"/>
              <w:rPr>
                <w:rFonts w:hint="eastAsia"/>
              </w:rPr>
            </w:pPr>
            <w:r>
              <w:rPr>
                <w:rFonts w:hint="eastAsia"/>
              </w:rPr>
              <w:t>d）支持查看PCIe 设备信息，SATA设备信息功能；</w:t>
            </w:r>
          </w:p>
          <w:p w14:paraId="13A4254E" w14:textId="77777777" w:rsidR="004D27AC" w:rsidRDefault="00000000">
            <w:pPr>
              <w:pStyle w:val="af2"/>
              <w:ind w:firstLineChars="0" w:firstLine="0"/>
              <w:rPr>
                <w:rFonts w:hint="eastAsia"/>
              </w:rPr>
            </w:pPr>
            <w:r>
              <w:rPr>
                <w:rFonts w:hint="eastAsia"/>
              </w:rPr>
              <w:t>e）支持操作系统安装和引导功能，应并向操作系统提供计算机主板信息和服务接口；</w:t>
            </w:r>
          </w:p>
          <w:p w14:paraId="1BECB159" w14:textId="77777777" w:rsidR="004D27AC" w:rsidRDefault="00000000">
            <w:pPr>
              <w:pStyle w:val="af2"/>
              <w:ind w:firstLineChars="0" w:firstLine="0"/>
              <w:rPr>
                <w:rFonts w:hint="eastAsia"/>
              </w:rPr>
            </w:pPr>
            <w:r>
              <w:rPr>
                <w:rFonts w:hint="eastAsia"/>
              </w:rPr>
              <w:t>f）支持设置启动顺序，并按照设置的启动顺序启动功能；</w:t>
            </w:r>
          </w:p>
          <w:p w14:paraId="246A457E" w14:textId="77777777" w:rsidR="004D27AC" w:rsidRDefault="00000000">
            <w:pPr>
              <w:pStyle w:val="af2"/>
              <w:ind w:firstLineChars="0" w:firstLine="0"/>
              <w:rPr>
                <w:rFonts w:hint="eastAsia"/>
              </w:rPr>
            </w:pPr>
            <w:r>
              <w:rPr>
                <w:rFonts w:hint="eastAsia"/>
              </w:rPr>
              <w:t>g）支持安全启动功能；</w:t>
            </w:r>
          </w:p>
          <w:p w14:paraId="5ABBDF15" w14:textId="77777777" w:rsidR="004D27AC" w:rsidRDefault="00000000">
            <w:pPr>
              <w:pStyle w:val="af2"/>
              <w:ind w:firstLineChars="0" w:firstLine="0"/>
              <w:rPr>
                <w:rFonts w:hint="eastAsia"/>
              </w:rPr>
            </w:pPr>
            <w:r>
              <w:rPr>
                <w:rFonts w:hint="eastAsia"/>
              </w:rPr>
              <w:t>h）支持设置口令、修改口令、验证口令功能；</w:t>
            </w:r>
          </w:p>
          <w:p w14:paraId="42EB40C5" w14:textId="77777777" w:rsidR="004D27AC" w:rsidRDefault="00000000">
            <w:pPr>
              <w:pStyle w:val="af2"/>
              <w:ind w:firstLineChars="0" w:firstLine="0"/>
              <w:rPr>
                <w:rFonts w:hint="eastAsia"/>
              </w:rPr>
            </w:pPr>
            <w:proofErr w:type="spellStart"/>
            <w:r>
              <w:rPr>
                <w:rFonts w:hint="eastAsia"/>
              </w:rPr>
              <w:t>i</w:t>
            </w:r>
            <w:proofErr w:type="spellEnd"/>
            <w:r>
              <w:rPr>
                <w:rFonts w:hint="eastAsia"/>
              </w:rPr>
              <w:t>）支持</w:t>
            </w:r>
            <w:proofErr w:type="gramStart"/>
            <w:r>
              <w:rPr>
                <w:rFonts w:hint="eastAsia"/>
              </w:rPr>
              <w:t>板载显示</w:t>
            </w:r>
            <w:proofErr w:type="gramEnd"/>
            <w:r>
              <w:rPr>
                <w:rFonts w:hint="eastAsia"/>
              </w:rPr>
              <w:t>控制或独立显卡的显示控制功能；</w:t>
            </w:r>
          </w:p>
          <w:p w14:paraId="05209E36" w14:textId="77777777" w:rsidR="004D27AC" w:rsidRDefault="00000000">
            <w:pPr>
              <w:pStyle w:val="af2"/>
              <w:ind w:firstLineChars="0" w:firstLine="0"/>
              <w:rPr>
                <w:rFonts w:hint="eastAsia"/>
              </w:rPr>
            </w:pPr>
            <w:r>
              <w:rPr>
                <w:rFonts w:hint="eastAsia"/>
              </w:rPr>
              <w:t>j）支持RAID 识别和启动功能；</w:t>
            </w:r>
          </w:p>
          <w:p w14:paraId="76EF1D01" w14:textId="77777777" w:rsidR="004D27AC" w:rsidRDefault="00000000">
            <w:pPr>
              <w:pStyle w:val="af2"/>
              <w:ind w:firstLineChars="0" w:firstLine="0"/>
              <w:rPr>
                <w:rFonts w:hint="eastAsia"/>
              </w:rPr>
            </w:pPr>
            <w:r>
              <w:rPr>
                <w:rFonts w:hint="eastAsia"/>
              </w:rPr>
              <w:t>k）支持串口重定向功能；</w:t>
            </w:r>
          </w:p>
          <w:p w14:paraId="104566BA" w14:textId="77777777" w:rsidR="004D27AC" w:rsidRDefault="00000000">
            <w:pPr>
              <w:pStyle w:val="af2"/>
              <w:ind w:firstLineChars="0" w:firstLine="0"/>
              <w:rPr>
                <w:rFonts w:hint="eastAsia"/>
              </w:rPr>
            </w:pPr>
            <w:r>
              <w:rPr>
                <w:rFonts w:hint="eastAsia"/>
              </w:rPr>
              <w:t>l）支持固件更新功能；</w:t>
            </w:r>
          </w:p>
          <w:p w14:paraId="151103AB" w14:textId="77777777" w:rsidR="004D27AC" w:rsidRDefault="00000000">
            <w:pPr>
              <w:pStyle w:val="af2"/>
              <w:ind w:firstLineChars="0" w:firstLine="0"/>
              <w:rPr>
                <w:rFonts w:hint="eastAsia"/>
              </w:rPr>
            </w:pPr>
            <w:r>
              <w:rPr>
                <w:rFonts w:hint="eastAsia"/>
              </w:rPr>
              <w:lastRenderedPageBreak/>
              <w:t>m）支持BIOS 固件设置的恢复出厂功能；</w:t>
            </w:r>
          </w:p>
          <w:p w14:paraId="2F726BA9" w14:textId="77777777" w:rsidR="004D27AC" w:rsidRDefault="00000000">
            <w:pPr>
              <w:pStyle w:val="af2"/>
              <w:ind w:firstLineChars="0" w:firstLine="0"/>
              <w:rPr>
                <w:rFonts w:hint="eastAsia"/>
              </w:rPr>
            </w:pPr>
            <w:r>
              <w:rPr>
                <w:rFonts w:hint="eastAsia"/>
              </w:rPr>
              <w:t>n）支持网络引导启用和关闭功能</w:t>
            </w:r>
          </w:p>
          <w:p w14:paraId="72B13E55" w14:textId="77777777" w:rsidR="004D27AC" w:rsidRDefault="00000000">
            <w:pPr>
              <w:pStyle w:val="af2"/>
              <w:ind w:firstLineChars="0" w:firstLine="0"/>
              <w:rPr>
                <w:rFonts w:hint="eastAsia"/>
              </w:rPr>
            </w:pPr>
            <w:r>
              <w:rPr>
                <w:rFonts w:hint="eastAsia"/>
              </w:rPr>
              <w:t>★远程控制：配置独立的远程管理控制端口，支持远程监控图形界面, 可实现与操作系统无关的</w:t>
            </w:r>
            <w:proofErr w:type="gramStart"/>
            <w:r>
              <w:rPr>
                <w:rFonts w:hint="eastAsia"/>
              </w:rPr>
              <w:t>远程对</w:t>
            </w:r>
            <w:proofErr w:type="gramEnd"/>
            <w:r>
              <w:rPr>
                <w:rFonts w:hint="eastAsia"/>
              </w:rPr>
              <w:t>服务器的完全控制，包括远程的开机、关机、重启、虚拟软驱、虚拟光驱等操作</w:t>
            </w:r>
          </w:p>
          <w:p w14:paraId="2AF14EDC" w14:textId="77777777" w:rsidR="004D27AC" w:rsidRDefault="00000000">
            <w:pPr>
              <w:pStyle w:val="af2"/>
              <w:ind w:firstLineChars="0" w:firstLine="0"/>
              <w:rPr>
                <w:rFonts w:hint="eastAsia"/>
              </w:rPr>
            </w:pPr>
            <w:r>
              <w:rPr>
                <w:rFonts w:hint="eastAsia"/>
              </w:rPr>
              <w:t>7、操作系统及驱动功能</w:t>
            </w:r>
          </w:p>
          <w:p w14:paraId="59ED6620" w14:textId="77777777" w:rsidR="004D27AC" w:rsidRDefault="00000000">
            <w:pPr>
              <w:pStyle w:val="af2"/>
              <w:ind w:firstLineChars="0" w:firstLine="0"/>
              <w:rPr>
                <w:rFonts w:hint="eastAsia"/>
              </w:rPr>
            </w:pPr>
            <w:r>
              <w:rPr>
                <w:rFonts w:hint="eastAsia"/>
              </w:rPr>
              <w:t>★操作系统及驱动的升级：支持通过网络、闪存盘对操作系统、驱动进行升级</w:t>
            </w:r>
          </w:p>
          <w:p w14:paraId="1700F98C" w14:textId="77777777" w:rsidR="004D27AC" w:rsidRDefault="00000000">
            <w:pPr>
              <w:pStyle w:val="af2"/>
              <w:ind w:firstLineChars="0" w:firstLine="0"/>
              <w:rPr>
                <w:rFonts w:hint="eastAsia"/>
              </w:rPr>
            </w:pPr>
            <w:r>
              <w:rPr>
                <w:rFonts w:hint="eastAsia"/>
              </w:rPr>
              <w:t>★操作系统功能：</w:t>
            </w:r>
          </w:p>
          <w:p w14:paraId="6E2AD115" w14:textId="77777777" w:rsidR="004D27AC" w:rsidRDefault="00000000">
            <w:pPr>
              <w:pStyle w:val="af2"/>
              <w:ind w:firstLineChars="0" w:firstLine="0"/>
              <w:rPr>
                <w:rFonts w:hint="eastAsia"/>
              </w:rPr>
            </w:pPr>
            <w:r>
              <w:rPr>
                <w:rFonts w:hint="eastAsia"/>
              </w:rPr>
              <w:t>a)支持访问控制、安全审计、网络接入鉴别等功能；</w:t>
            </w:r>
          </w:p>
          <w:p w14:paraId="6B329F9E" w14:textId="77777777" w:rsidR="004D27AC" w:rsidRDefault="00000000">
            <w:pPr>
              <w:pStyle w:val="af2"/>
              <w:ind w:firstLineChars="0" w:firstLine="0"/>
              <w:rPr>
                <w:rFonts w:hint="eastAsia"/>
              </w:rPr>
            </w:pPr>
            <w:r>
              <w:rPr>
                <w:rFonts w:hint="eastAsia"/>
              </w:rPr>
              <w:t>b)操作系统其他功能应满足操作系统政府采购需求标准中加*的指标要求</w:t>
            </w:r>
          </w:p>
          <w:p w14:paraId="2F45A5CA" w14:textId="77777777" w:rsidR="004D27AC" w:rsidRDefault="00000000">
            <w:pPr>
              <w:pStyle w:val="af2"/>
              <w:ind w:firstLineChars="0" w:firstLine="0"/>
              <w:rPr>
                <w:rFonts w:hint="eastAsia"/>
              </w:rPr>
            </w:pPr>
            <w:r>
              <w:rPr>
                <w:rFonts w:hint="eastAsia"/>
              </w:rPr>
              <w:t>8、中文信息处理功能</w:t>
            </w:r>
          </w:p>
          <w:p w14:paraId="02A09F05" w14:textId="77777777" w:rsidR="004D27AC" w:rsidRDefault="00000000">
            <w:pPr>
              <w:pStyle w:val="af2"/>
              <w:ind w:firstLineChars="0" w:firstLine="0"/>
              <w:rPr>
                <w:rFonts w:hint="eastAsia"/>
              </w:rPr>
            </w:pPr>
            <w:r>
              <w:rPr>
                <w:rFonts w:hint="eastAsia"/>
              </w:rPr>
              <w:t>★中文信息处理：符合GB 18030-2022的有关规定</w:t>
            </w:r>
          </w:p>
          <w:p w14:paraId="294854CC" w14:textId="77777777" w:rsidR="004D27AC" w:rsidRDefault="00000000">
            <w:pPr>
              <w:pStyle w:val="af2"/>
              <w:ind w:firstLineChars="0" w:firstLine="0"/>
              <w:rPr>
                <w:rFonts w:hint="eastAsia"/>
              </w:rPr>
            </w:pPr>
            <w:r>
              <w:rPr>
                <w:rFonts w:hint="eastAsia"/>
              </w:rPr>
              <w:t>三、安全要求</w:t>
            </w:r>
          </w:p>
          <w:p w14:paraId="732D1367" w14:textId="77777777" w:rsidR="004D27AC" w:rsidRDefault="00000000">
            <w:pPr>
              <w:pStyle w:val="af2"/>
              <w:ind w:firstLineChars="0" w:firstLine="0"/>
              <w:rPr>
                <w:rFonts w:hint="eastAsia"/>
              </w:rPr>
            </w:pPr>
            <w:r>
              <w:rPr>
                <w:rFonts w:hint="eastAsia"/>
              </w:rPr>
              <w:t>1.关键部件安全要求</w:t>
            </w:r>
          </w:p>
          <w:p w14:paraId="2CF1FC05" w14:textId="77777777" w:rsidR="004D27AC" w:rsidRDefault="00000000">
            <w:pPr>
              <w:pStyle w:val="af2"/>
              <w:ind w:firstLineChars="0" w:firstLine="0"/>
              <w:rPr>
                <w:rFonts w:hint="eastAsia"/>
              </w:rPr>
            </w:pPr>
            <w:r>
              <w:rPr>
                <w:rFonts w:hint="eastAsia"/>
              </w:rPr>
              <w:t>★关键部件安全要求：CPU 和操作系统等关键部件应当符合安全可靠测评要求</w:t>
            </w:r>
          </w:p>
          <w:p w14:paraId="575663A5" w14:textId="77777777" w:rsidR="004D27AC" w:rsidRDefault="00000000">
            <w:pPr>
              <w:pStyle w:val="af2"/>
              <w:ind w:firstLineChars="0" w:firstLine="0"/>
              <w:rPr>
                <w:rFonts w:hint="eastAsia"/>
              </w:rPr>
            </w:pPr>
            <w:r>
              <w:rPr>
                <w:rFonts w:hint="eastAsia"/>
              </w:rPr>
              <w:t>2.固件安全要求</w:t>
            </w:r>
          </w:p>
          <w:p w14:paraId="2C122FC3" w14:textId="77777777" w:rsidR="004D27AC" w:rsidRDefault="00000000">
            <w:pPr>
              <w:pStyle w:val="af2"/>
              <w:ind w:firstLineChars="0" w:firstLine="0"/>
              <w:rPr>
                <w:rFonts w:hint="eastAsia"/>
              </w:rPr>
            </w:pPr>
            <w:r>
              <w:rPr>
                <w:rFonts w:hint="eastAsia"/>
              </w:rPr>
              <w:t>★故障检测：支持故障检测功能，可以检测到具体的FRU（内存、硬盘等）的故障并发出告警</w:t>
            </w:r>
          </w:p>
          <w:p w14:paraId="742B4194" w14:textId="77777777" w:rsidR="004D27AC" w:rsidRDefault="00000000">
            <w:pPr>
              <w:pStyle w:val="af2"/>
              <w:ind w:firstLineChars="0" w:firstLine="0"/>
              <w:rPr>
                <w:rFonts w:hint="eastAsia"/>
              </w:rPr>
            </w:pPr>
            <w:r>
              <w:rPr>
                <w:rFonts w:hint="eastAsia"/>
              </w:rPr>
              <w:t>3.系统安全要求</w:t>
            </w:r>
          </w:p>
          <w:p w14:paraId="02173289" w14:textId="77777777" w:rsidR="004D27AC" w:rsidRDefault="00000000">
            <w:pPr>
              <w:pStyle w:val="af2"/>
              <w:ind w:firstLineChars="0" w:firstLine="0"/>
              <w:rPr>
                <w:rFonts w:hint="eastAsia"/>
              </w:rPr>
            </w:pPr>
            <w:r>
              <w:rPr>
                <w:rFonts w:hint="eastAsia"/>
              </w:rPr>
              <w:t>★弱口令字典检查：支持弱口令字典检查功能，出现在弱口令字典中的字符串不能被设置为用户口令</w:t>
            </w:r>
          </w:p>
          <w:p w14:paraId="4A61F617" w14:textId="77777777" w:rsidR="004D27AC" w:rsidRDefault="00000000">
            <w:pPr>
              <w:pStyle w:val="af2"/>
              <w:ind w:firstLineChars="0" w:firstLine="0"/>
              <w:rPr>
                <w:rFonts w:hint="eastAsia"/>
              </w:rPr>
            </w:pPr>
            <w:r>
              <w:rPr>
                <w:rFonts w:hint="eastAsia"/>
              </w:rPr>
              <w:t>★白名单访问控制：支持基于时间、IP 或MAC 白名单访问控制</w:t>
            </w:r>
          </w:p>
          <w:p w14:paraId="30452C4A" w14:textId="77777777" w:rsidR="004D27AC" w:rsidRDefault="00000000">
            <w:pPr>
              <w:pStyle w:val="af2"/>
              <w:ind w:firstLineChars="0" w:firstLine="0"/>
              <w:rPr>
                <w:rFonts w:hint="eastAsia"/>
              </w:rPr>
            </w:pPr>
            <w:r>
              <w:rPr>
                <w:rFonts w:hint="eastAsia"/>
              </w:rPr>
              <w:t>★二次鉴别：支持二次鉴别功能。对于用户配置、权限配置、公</w:t>
            </w:r>
            <w:proofErr w:type="gramStart"/>
            <w:r>
              <w:rPr>
                <w:rFonts w:hint="eastAsia"/>
              </w:rPr>
              <w:t>钥</w:t>
            </w:r>
            <w:proofErr w:type="gramEnd"/>
            <w:r>
              <w:rPr>
                <w:rFonts w:hint="eastAsia"/>
              </w:rPr>
              <w:t>导入等重要的管理操作，已登录用户应通过二次鉴别后，才能执行操作</w:t>
            </w:r>
          </w:p>
          <w:p w14:paraId="4186DFA0" w14:textId="77777777" w:rsidR="004D27AC" w:rsidRDefault="00000000">
            <w:pPr>
              <w:pStyle w:val="af2"/>
              <w:ind w:firstLineChars="0" w:firstLine="0"/>
              <w:rPr>
                <w:rFonts w:hint="eastAsia"/>
              </w:rPr>
            </w:pPr>
            <w:r>
              <w:rPr>
                <w:rFonts w:hint="eastAsia"/>
              </w:rPr>
              <w:t>★密码证书安全加密存储：支持对带外管理系统中的用户口令和证书等敏感信息进行加密存储，禁止使用私有的和业界已知不安全的密码算法</w:t>
            </w:r>
          </w:p>
          <w:p w14:paraId="3FC550C9" w14:textId="77777777" w:rsidR="004D27AC" w:rsidRDefault="00000000">
            <w:pPr>
              <w:pStyle w:val="af2"/>
              <w:ind w:firstLineChars="0" w:firstLine="0"/>
              <w:rPr>
                <w:rFonts w:hint="eastAsia"/>
              </w:rPr>
            </w:pPr>
            <w:r>
              <w:rPr>
                <w:rFonts w:hint="eastAsia"/>
              </w:rPr>
              <w:t>★敏感信息安全加密传输：支持使用安全的传输加密协议（如SSH 或HTTPS 等）传输用户的敏感信息</w:t>
            </w:r>
          </w:p>
          <w:p w14:paraId="0BB1BE2A" w14:textId="77777777" w:rsidR="004D27AC" w:rsidRDefault="00000000">
            <w:pPr>
              <w:pStyle w:val="af2"/>
              <w:ind w:firstLineChars="0" w:firstLine="0"/>
              <w:rPr>
                <w:rFonts w:hint="eastAsia"/>
              </w:rPr>
            </w:pPr>
            <w:r>
              <w:rPr>
                <w:rFonts w:hint="eastAsia"/>
              </w:rPr>
              <w:t>4.物理安全</w:t>
            </w:r>
          </w:p>
          <w:p w14:paraId="3908FCCC" w14:textId="77777777" w:rsidR="004D27AC" w:rsidRDefault="00000000">
            <w:pPr>
              <w:pStyle w:val="af2"/>
              <w:ind w:firstLineChars="0" w:firstLine="0"/>
              <w:rPr>
                <w:rFonts w:hint="eastAsia"/>
              </w:rPr>
            </w:pPr>
            <w:r>
              <w:rPr>
                <w:rFonts w:hint="eastAsia"/>
              </w:rPr>
              <w:t>★物理安全：安全要求应符合GB 4943.1-2022的规定</w:t>
            </w:r>
          </w:p>
          <w:p w14:paraId="78DD7C7D" w14:textId="77777777" w:rsidR="004D27AC" w:rsidRDefault="00000000">
            <w:pPr>
              <w:pStyle w:val="af2"/>
              <w:ind w:firstLineChars="0" w:firstLine="0"/>
              <w:rPr>
                <w:rFonts w:hint="eastAsia"/>
              </w:rPr>
            </w:pPr>
            <w:r>
              <w:rPr>
                <w:rFonts w:hint="eastAsia"/>
              </w:rPr>
              <w:lastRenderedPageBreak/>
              <w:t>5.限用物质的限量要求</w:t>
            </w:r>
          </w:p>
          <w:p w14:paraId="5EF8E81B" w14:textId="77777777" w:rsidR="004D27AC" w:rsidRDefault="00000000">
            <w:pPr>
              <w:pStyle w:val="af2"/>
              <w:ind w:firstLineChars="0" w:firstLine="0"/>
              <w:rPr>
                <w:rFonts w:hint="eastAsia"/>
              </w:rPr>
            </w:pPr>
            <w:r>
              <w:rPr>
                <w:rFonts w:hint="eastAsia"/>
              </w:rPr>
              <w:t>★限用物质的限量要求：限用物质的限量应符合GB/T 26572-2011的要求</w:t>
            </w:r>
          </w:p>
          <w:p w14:paraId="04688510" w14:textId="77777777" w:rsidR="004D27AC" w:rsidRDefault="00000000">
            <w:pPr>
              <w:pStyle w:val="af2"/>
              <w:ind w:firstLineChars="0" w:firstLine="0"/>
              <w:rPr>
                <w:rFonts w:hint="eastAsia"/>
              </w:rPr>
            </w:pPr>
            <w:r>
              <w:rPr>
                <w:rFonts w:hint="eastAsia"/>
              </w:rPr>
              <w:t>四、性能要求</w:t>
            </w:r>
          </w:p>
          <w:p w14:paraId="66FB268D" w14:textId="77777777" w:rsidR="004D27AC" w:rsidRDefault="00000000">
            <w:pPr>
              <w:pStyle w:val="af2"/>
              <w:ind w:firstLineChars="0" w:firstLine="0"/>
              <w:rPr>
                <w:rFonts w:hint="eastAsia"/>
              </w:rPr>
            </w:pPr>
            <w:r>
              <w:rPr>
                <w:rFonts w:hint="eastAsia"/>
              </w:rPr>
              <w:t>1.CPU性能</w:t>
            </w:r>
          </w:p>
          <w:p w14:paraId="2B83EFC0" w14:textId="77777777" w:rsidR="004D27AC" w:rsidRDefault="00000000">
            <w:pPr>
              <w:pStyle w:val="af2"/>
              <w:ind w:firstLineChars="0" w:firstLine="0"/>
              <w:rPr>
                <w:rFonts w:hint="eastAsia"/>
              </w:rPr>
            </w:pPr>
            <w:r>
              <w:rPr>
                <w:rFonts w:hint="eastAsia"/>
              </w:rPr>
              <w:t>★CPU主频≥2.5GHz</w:t>
            </w:r>
          </w:p>
          <w:p w14:paraId="2A9D753F" w14:textId="77777777" w:rsidR="004D27AC" w:rsidRDefault="00000000">
            <w:pPr>
              <w:pStyle w:val="af2"/>
              <w:ind w:firstLineChars="0" w:firstLine="0"/>
              <w:rPr>
                <w:rFonts w:hint="eastAsia"/>
              </w:rPr>
            </w:pPr>
            <w:r>
              <w:rPr>
                <w:rFonts w:hint="eastAsia"/>
              </w:rPr>
              <w:t>★单CPU核数≥16</w:t>
            </w:r>
          </w:p>
          <w:p w14:paraId="2DEDE130" w14:textId="77777777" w:rsidR="004D27AC" w:rsidRDefault="00000000">
            <w:pPr>
              <w:pStyle w:val="af2"/>
              <w:ind w:firstLineChars="0" w:firstLine="0"/>
              <w:rPr>
                <w:rFonts w:hint="eastAsia"/>
              </w:rPr>
            </w:pPr>
            <w:r>
              <w:rPr>
                <w:rFonts w:hint="eastAsia"/>
              </w:rPr>
              <w:t>●单CPU末级缓存容量≥32MB</w:t>
            </w:r>
          </w:p>
          <w:p w14:paraId="3856156E" w14:textId="77777777" w:rsidR="004D27AC" w:rsidRDefault="00000000">
            <w:pPr>
              <w:pStyle w:val="af2"/>
              <w:ind w:firstLineChars="0" w:firstLine="0"/>
              <w:rPr>
                <w:rFonts w:hint="eastAsia"/>
              </w:rPr>
            </w:pPr>
            <w:r>
              <w:rPr>
                <w:rFonts w:hint="eastAsia"/>
              </w:rPr>
              <w:t>1.内存性能</w:t>
            </w:r>
          </w:p>
          <w:p w14:paraId="68AAD7B2" w14:textId="77777777" w:rsidR="004D27AC" w:rsidRDefault="00000000">
            <w:pPr>
              <w:pStyle w:val="af2"/>
              <w:ind w:firstLineChars="0" w:firstLine="0"/>
              <w:rPr>
                <w:rFonts w:hint="eastAsia"/>
              </w:rPr>
            </w:pPr>
            <w:r>
              <w:rPr>
                <w:rFonts w:hint="eastAsia"/>
              </w:rPr>
              <w:t>●内存速率：≥2666MT/s</w:t>
            </w:r>
          </w:p>
          <w:p w14:paraId="0611C6F2" w14:textId="77777777" w:rsidR="004D27AC" w:rsidRDefault="00000000">
            <w:pPr>
              <w:pStyle w:val="af2"/>
              <w:ind w:firstLineChars="0" w:firstLine="0"/>
              <w:rPr>
                <w:rFonts w:hint="eastAsia"/>
              </w:rPr>
            </w:pPr>
            <w:r>
              <w:rPr>
                <w:rFonts w:hint="eastAsia"/>
              </w:rPr>
              <w:t>2.电源能耗</w:t>
            </w:r>
          </w:p>
          <w:p w14:paraId="59AF6168" w14:textId="77777777" w:rsidR="004D27AC" w:rsidRDefault="00000000">
            <w:pPr>
              <w:pStyle w:val="af2"/>
              <w:ind w:firstLineChars="0" w:firstLine="0"/>
              <w:rPr>
                <w:rFonts w:hint="eastAsia"/>
              </w:rPr>
            </w:pPr>
            <w:r>
              <w:rPr>
                <w:rFonts w:hint="eastAsia"/>
              </w:rPr>
              <w:t>★电源能耗：符合GB/T 9813.3-2017的有关规定</w:t>
            </w:r>
          </w:p>
          <w:p w14:paraId="0B8D8B60" w14:textId="77777777" w:rsidR="004D27AC" w:rsidRDefault="00000000">
            <w:pPr>
              <w:pStyle w:val="af2"/>
              <w:ind w:firstLineChars="0" w:firstLine="0"/>
              <w:rPr>
                <w:rFonts w:hint="eastAsia"/>
              </w:rPr>
            </w:pPr>
            <w:r>
              <w:rPr>
                <w:rFonts w:hint="eastAsia"/>
              </w:rPr>
              <w:t>3.部件兼容性要求</w:t>
            </w:r>
          </w:p>
          <w:p w14:paraId="068EC58E" w14:textId="77777777" w:rsidR="004D27AC" w:rsidRDefault="00000000">
            <w:pPr>
              <w:pStyle w:val="af2"/>
              <w:ind w:firstLineChars="0" w:firstLine="0"/>
              <w:rPr>
                <w:rFonts w:hint="eastAsia"/>
              </w:rPr>
            </w:pPr>
            <w:r>
              <w:rPr>
                <w:rFonts w:hint="eastAsia"/>
              </w:rPr>
              <w:t>内存兼容性：适配3 种及以上厂商的内存产品，且均不低于产品支持的内存规格</w:t>
            </w:r>
          </w:p>
          <w:p w14:paraId="4BCDC169" w14:textId="77777777" w:rsidR="004D27AC" w:rsidRDefault="00000000">
            <w:pPr>
              <w:pStyle w:val="af2"/>
              <w:ind w:firstLineChars="0" w:firstLine="0"/>
              <w:rPr>
                <w:rFonts w:hint="eastAsia"/>
              </w:rPr>
            </w:pPr>
            <w:r>
              <w:rPr>
                <w:rFonts w:hint="eastAsia"/>
              </w:rPr>
              <w:t>固态存储兼容性：适配3 种或以上厂商的固态存储产品，且均不低于产品支持的固态存储设备规格</w:t>
            </w:r>
          </w:p>
          <w:p w14:paraId="62060B6C" w14:textId="77777777" w:rsidR="004D27AC" w:rsidRDefault="00000000">
            <w:pPr>
              <w:pStyle w:val="af2"/>
              <w:ind w:firstLineChars="0" w:firstLine="0"/>
              <w:rPr>
                <w:rFonts w:hint="eastAsia"/>
              </w:rPr>
            </w:pPr>
            <w:r>
              <w:rPr>
                <w:rFonts w:hint="eastAsia"/>
              </w:rPr>
              <w:t>网卡兼容：网卡应适配两种或以上厂商产品</w:t>
            </w:r>
          </w:p>
          <w:p w14:paraId="16738B8C" w14:textId="77777777" w:rsidR="004D27AC" w:rsidRDefault="00000000">
            <w:pPr>
              <w:pStyle w:val="af2"/>
              <w:ind w:firstLineChars="0" w:firstLine="0"/>
              <w:rPr>
                <w:rFonts w:hint="eastAsia"/>
              </w:rPr>
            </w:pPr>
            <w:r>
              <w:rPr>
                <w:rFonts w:hint="eastAsia"/>
              </w:rPr>
              <w:t>★功能卡兼容性：内置或适配符合PCIe 的功能卡，如：网络功能卡、存储功能卡及图形显示功能卡</w:t>
            </w:r>
          </w:p>
          <w:p w14:paraId="6B4FDE2E" w14:textId="77777777" w:rsidR="004D27AC" w:rsidRDefault="00000000">
            <w:pPr>
              <w:pStyle w:val="af2"/>
              <w:ind w:firstLineChars="0" w:firstLine="0"/>
              <w:rPr>
                <w:rFonts w:hint="eastAsia"/>
              </w:rPr>
            </w:pPr>
            <w:r>
              <w:rPr>
                <w:rFonts w:hint="eastAsia"/>
              </w:rPr>
              <w:t>4.外设兼容性</w:t>
            </w:r>
          </w:p>
          <w:p w14:paraId="259A6E7D" w14:textId="77777777" w:rsidR="004D27AC" w:rsidRDefault="00000000">
            <w:pPr>
              <w:pStyle w:val="af2"/>
              <w:ind w:firstLineChars="0" w:firstLine="0"/>
              <w:rPr>
                <w:rFonts w:hint="eastAsia"/>
              </w:rPr>
            </w:pPr>
            <w:r>
              <w:rPr>
                <w:rFonts w:hint="eastAsia"/>
              </w:rPr>
              <w:t>外设兼容性：兼容多种主流生产商的外部设备，包括显示器、键盘、鼠标、闪存盘、移动硬盘、USB 光驱及KVM 等，要求使用不同厂商的外部设备时，系统均能正常识别和安装驱动</w:t>
            </w:r>
          </w:p>
          <w:p w14:paraId="23F80FA4" w14:textId="77777777" w:rsidR="004D27AC" w:rsidRDefault="00000000">
            <w:pPr>
              <w:pStyle w:val="af2"/>
              <w:ind w:firstLineChars="0" w:firstLine="0"/>
              <w:rPr>
                <w:rFonts w:hint="eastAsia"/>
              </w:rPr>
            </w:pPr>
            <w:r>
              <w:rPr>
                <w:rFonts w:hint="eastAsia"/>
              </w:rPr>
              <w:t>5.软件兼容性</w:t>
            </w:r>
          </w:p>
          <w:p w14:paraId="1F4808AD" w14:textId="77777777" w:rsidR="004D27AC" w:rsidRDefault="00000000">
            <w:pPr>
              <w:pStyle w:val="af2"/>
              <w:ind w:firstLineChars="0" w:firstLine="0"/>
              <w:rPr>
                <w:rFonts w:hint="eastAsia"/>
              </w:rPr>
            </w:pPr>
            <w:r>
              <w:rPr>
                <w:rFonts w:hint="eastAsia"/>
              </w:rPr>
              <w:t xml:space="preserve">数据库兼容：兼容3 </w:t>
            </w:r>
            <w:proofErr w:type="gramStart"/>
            <w:r>
              <w:rPr>
                <w:rFonts w:hint="eastAsia"/>
              </w:rPr>
              <w:t>个</w:t>
            </w:r>
            <w:proofErr w:type="gramEnd"/>
            <w:r>
              <w:rPr>
                <w:rFonts w:hint="eastAsia"/>
              </w:rPr>
              <w:t>及以上厂商的数据库产品</w:t>
            </w:r>
          </w:p>
          <w:p w14:paraId="3B4DA76F" w14:textId="77777777" w:rsidR="004D27AC" w:rsidRDefault="00000000">
            <w:pPr>
              <w:pStyle w:val="af2"/>
              <w:ind w:firstLineChars="0" w:firstLine="0"/>
              <w:rPr>
                <w:rFonts w:hint="eastAsia"/>
              </w:rPr>
            </w:pPr>
            <w:r>
              <w:rPr>
                <w:rFonts w:hint="eastAsia"/>
              </w:rPr>
              <w:t xml:space="preserve">中间件兼容：兼容3 </w:t>
            </w:r>
            <w:proofErr w:type="gramStart"/>
            <w:r>
              <w:rPr>
                <w:rFonts w:hint="eastAsia"/>
              </w:rPr>
              <w:t>个</w:t>
            </w:r>
            <w:proofErr w:type="gramEnd"/>
            <w:r>
              <w:rPr>
                <w:rFonts w:hint="eastAsia"/>
              </w:rPr>
              <w:t>及以上厂商的中间件产品</w:t>
            </w:r>
          </w:p>
          <w:p w14:paraId="09E16120" w14:textId="77777777" w:rsidR="004D27AC" w:rsidRDefault="00000000">
            <w:pPr>
              <w:pStyle w:val="af2"/>
              <w:ind w:firstLineChars="0" w:firstLine="0"/>
              <w:rPr>
                <w:rFonts w:hint="eastAsia"/>
              </w:rPr>
            </w:pPr>
            <w:r>
              <w:rPr>
                <w:rFonts w:hint="eastAsia"/>
              </w:rPr>
              <w:t xml:space="preserve">平台软件兼容：兼容3 </w:t>
            </w:r>
            <w:proofErr w:type="gramStart"/>
            <w:r>
              <w:rPr>
                <w:rFonts w:hint="eastAsia"/>
              </w:rPr>
              <w:t>个</w:t>
            </w:r>
            <w:proofErr w:type="gramEnd"/>
            <w:r>
              <w:rPr>
                <w:rFonts w:hint="eastAsia"/>
              </w:rPr>
              <w:t>及以上厂商的大数据平台</w:t>
            </w:r>
          </w:p>
          <w:p w14:paraId="4D98ED31" w14:textId="77777777" w:rsidR="004D27AC" w:rsidRDefault="00000000">
            <w:pPr>
              <w:pStyle w:val="af2"/>
              <w:ind w:firstLineChars="0" w:firstLine="0"/>
              <w:rPr>
                <w:rFonts w:hint="eastAsia"/>
              </w:rPr>
            </w:pPr>
            <w:r>
              <w:rPr>
                <w:rFonts w:hint="eastAsia"/>
              </w:rPr>
              <w:t>五、可靠性要求</w:t>
            </w:r>
          </w:p>
          <w:p w14:paraId="49E5AA85" w14:textId="77777777" w:rsidR="004D27AC" w:rsidRDefault="00000000">
            <w:pPr>
              <w:pStyle w:val="af2"/>
              <w:ind w:firstLineChars="0" w:firstLine="0"/>
              <w:rPr>
                <w:rFonts w:hint="eastAsia"/>
              </w:rPr>
            </w:pPr>
            <w:r>
              <w:rPr>
                <w:rFonts w:hint="eastAsia"/>
              </w:rPr>
              <w:t>1.整机可靠性要求</w:t>
            </w:r>
          </w:p>
          <w:p w14:paraId="2C707058" w14:textId="77777777" w:rsidR="004D27AC" w:rsidRDefault="00000000">
            <w:pPr>
              <w:pStyle w:val="af2"/>
              <w:ind w:firstLineChars="0" w:firstLine="0"/>
              <w:rPr>
                <w:rFonts w:hint="eastAsia"/>
              </w:rPr>
            </w:pPr>
            <w:r>
              <w:rPr>
                <w:rFonts w:hint="eastAsia"/>
              </w:rPr>
              <w:t>整机可靠性：m1 值（MTBF 的不可接受值）不得低于30000h</w:t>
            </w:r>
          </w:p>
          <w:p w14:paraId="15B33C0C" w14:textId="77777777" w:rsidR="004D27AC" w:rsidRDefault="00000000">
            <w:pPr>
              <w:pStyle w:val="af2"/>
              <w:ind w:firstLineChars="0" w:firstLine="0"/>
              <w:rPr>
                <w:rFonts w:hint="eastAsia"/>
              </w:rPr>
            </w:pPr>
            <w:r>
              <w:rPr>
                <w:rFonts w:hint="eastAsia"/>
              </w:rPr>
              <w:lastRenderedPageBreak/>
              <w:t>风扇可靠性：风扇寿命应不低于40000h</w:t>
            </w:r>
          </w:p>
          <w:p w14:paraId="35C2BA4A" w14:textId="77777777" w:rsidR="004D27AC" w:rsidRDefault="00000000">
            <w:pPr>
              <w:pStyle w:val="af2"/>
              <w:ind w:firstLineChars="0" w:firstLine="0"/>
              <w:rPr>
                <w:rFonts w:hint="eastAsia"/>
              </w:rPr>
            </w:pPr>
            <w:r>
              <w:rPr>
                <w:rFonts w:hint="eastAsia"/>
              </w:rPr>
              <w:t>★部件可靠性：支持硬盘、电源、风扇热插拔（内置风扇除外）</w:t>
            </w:r>
          </w:p>
          <w:p w14:paraId="5ACED2F6" w14:textId="77777777" w:rsidR="004D27AC" w:rsidRDefault="00000000">
            <w:pPr>
              <w:pStyle w:val="af2"/>
              <w:ind w:firstLineChars="0" w:firstLine="0"/>
              <w:rPr>
                <w:rFonts w:hint="eastAsia"/>
              </w:rPr>
            </w:pPr>
            <w:r>
              <w:rPr>
                <w:rFonts w:hint="eastAsia"/>
              </w:rPr>
              <w:t>六、包装及运输要求</w:t>
            </w:r>
          </w:p>
          <w:p w14:paraId="34FD7D54" w14:textId="77777777" w:rsidR="004D27AC" w:rsidRDefault="00000000">
            <w:pPr>
              <w:pStyle w:val="af2"/>
              <w:ind w:firstLineChars="0" w:firstLine="0"/>
              <w:rPr>
                <w:rFonts w:hint="eastAsia"/>
              </w:rPr>
            </w:pPr>
            <w:r>
              <w:rPr>
                <w:rFonts w:hint="eastAsia"/>
              </w:rPr>
              <w:t>1.包装及运输要求</w:t>
            </w:r>
          </w:p>
          <w:p w14:paraId="4ACA7FF0" w14:textId="77777777" w:rsidR="004D27AC" w:rsidRDefault="00000000">
            <w:pPr>
              <w:pStyle w:val="af2"/>
              <w:ind w:firstLineChars="0" w:firstLine="0"/>
              <w:rPr>
                <w:rFonts w:hint="eastAsia"/>
              </w:rPr>
            </w:pPr>
            <w:r>
              <w:rPr>
                <w:rFonts w:hint="eastAsia"/>
              </w:rPr>
              <w:t>★标志、包装、运输和贮存：符合计算机通用规范第3部分：服务器（GB/T 9813.3-2017）中关于标志、包装、运输和贮存的相关规定</w:t>
            </w:r>
          </w:p>
          <w:p w14:paraId="4977B146" w14:textId="77777777" w:rsidR="004D27AC" w:rsidRDefault="00000000">
            <w:pPr>
              <w:pStyle w:val="af2"/>
              <w:ind w:firstLineChars="0" w:firstLine="0"/>
              <w:rPr>
                <w:rFonts w:hint="eastAsia"/>
              </w:rPr>
            </w:pPr>
            <w:r>
              <w:rPr>
                <w:rFonts w:hint="eastAsia"/>
              </w:rPr>
              <w:t>七、服务要求</w:t>
            </w:r>
          </w:p>
          <w:p w14:paraId="604BC0DA" w14:textId="77777777" w:rsidR="004D27AC" w:rsidRDefault="00000000">
            <w:pPr>
              <w:pStyle w:val="af2"/>
              <w:ind w:firstLineChars="0" w:firstLine="0"/>
              <w:rPr>
                <w:rFonts w:hint="eastAsia"/>
              </w:rPr>
            </w:pPr>
            <w:r>
              <w:rPr>
                <w:rFonts w:hint="eastAsia"/>
              </w:rPr>
              <w:t>1.服务响应</w:t>
            </w:r>
          </w:p>
          <w:p w14:paraId="6A688EE3" w14:textId="77777777" w:rsidR="004D27AC" w:rsidRDefault="00000000">
            <w:pPr>
              <w:pStyle w:val="af2"/>
              <w:ind w:firstLineChars="0" w:firstLine="0"/>
              <w:rPr>
                <w:rFonts w:hint="eastAsia"/>
              </w:rPr>
            </w:pPr>
            <w:r>
              <w:rPr>
                <w:rFonts w:hint="eastAsia"/>
              </w:rPr>
              <w:t>●服务响应：</w:t>
            </w:r>
          </w:p>
          <w:p w14:paraId="358FF978" w14:textId="77777777" w:rsidR="004D27AC" w:rsidRDefault="00000000">
            <w:pPr>
              <w:pStyle w:val="af2"/>
              <w:ind w:firstLineChars="0" w:firstLine="0"/>
              <w:rPr>
                <w:rFonts w:hint="eastAsia"/>
              </w:rPr>
            </w:pPr>
            <w:r>
              <w:rPr>
                <w:rFonts w:hint="eastAsia"/>
              </w:rPr>
              <w:t>a）提供电话、电子邮件、远程连接等多种形式服务；</w:t>
            </w:r>
          </w:p>
          <w:p w14:paraId="51DD3661" w14:textId="77777777" w:rsidR="004D27AC" w:rsidRDefault="00000000">
            <w:pPr>
              <w:pStyle w:val="af2"/>
              <w:ind w:firstLineChars="0" w:firstLine="0"/>
              <w:rPr>
                <w:rFonts w:hint="eastAsia"/>
              </w:rPr>
            </w:pPr>
            <w:r>
              <w:rPr>
                <w:rFonts w:hint="eastAsia"/>
              </w:rPr>
              <w:t xml:space="preserve">b）提供同城4h、异地12h 技术响应服务，2 </w:t>
            </w:r>
            <w:proofErr w:type="gramStart"/>
            <w:r>
              <w:rPr>
                <w:rFonts w:hint="eastAsia"/>
              </w:rPr>
              <w:t>个</w:t>
            </w:r>
            <w:proofErr w:type="gramEnd"/>
            <w:r>
              <w:rPr>
                <w:rFonts w:hint="eastAsia"/>
              </w:rPr>
              <w:t>工作日解决问题，对于未能解决的问题和故障应提供可行的升级方案，并提供周转设备；</w:t>
            </w:r>
          </w:p>
          <w:p w14:paraId="77E921A2" w14:textId="77777777" w:rsidR="004D27AC" w:rsidRDefault="00000000">
            <w:pPr>
              <w:pStyle w:val="af2"/>
              <w:ind w:firstLineChars="0" w:firstLine="0"/>
              <w:rPr>
                <w:rFonts w:hint="eastAsia"/>
              </w:rPr>
            </w:pPr>
            <w:r>
              <w:rPr>
                <w:rFonts w:hint="eastAsia"/>
              </w:rPr>
              <w:t>c）建立全国技术服务体系和服务团体，符合专业服务体系标准要求，提供原厂中文服务；</w:t>
            </w:r>
          </w:p>
          <w:p w14:paraId="21301AB5" w14:textId="77777777" w:rsidR="004D27AC" w:rsidRDefault="00000000">
            <w:pPr>
              <w:pStyle w:val="af2"/>
              <w:ind w:firstLineChars="0" w:firstLine="0"/>
              <w:rPr>
                <w:rFonts w:hint="eastAsia"/>
              </w:rPr>
            </w:pPr>
            <w:r>
              <w:rPr>
                <w:rFonts w:hint="eastAsia"/>
              </w:rPr>
              <w:t>d） 服务周期内提供产品的维修、换件和升级服务</w:t>
            </w:r>
          </w:p>
          <w:p w14:paraId="0EF00D7F" w14:textId="77777777" w:rsidR="004D27AC" w:rsidRDefault="00000000">
            <w:pPr>
              <w:pStyle w:val="af2"/>
              <w:ind w:firstLineChars="0" w:firstLine="0"/>
              <w:rPr>
                <w:rFonts w:hint="eastAsia"/>
              </w:rPr>
            </w:pPr>
            <w:r>
              <w:rPr>
                <w:rFonts w:hint="eastAsia"/>
              </w:rPr>
              <w:t>★培训服务：</w:t>
            </w:r>
          </w:p>
          <w:p w14:paraId="188D0611" w14:textId="77777777" w:rsidR="004D27AC" w:rsidRDefault="00000000">
            <w:pPr>
              <w:pStyle w:val="af2"/>
              <w:ind w:firstLineChars="0" w:firstLine="0"/>
              <w:rPr>
                <w:rFonts w:hint="eastAsia"/>
              </w:rPr>
            </w:pPr>
            <w:r>
              <w:rPr>
                <w:rFonts w:hint="eastAsia"/>
              </w:rPr>
              <w:t>提供培训材料、产品手册、培训视频等培训相关内容</w:t>
            </w:r>
          </w:p>
          <w:p w14:paraId="05BE7D49" w14:textId="77777777" w:rsidR="004D27AC" w:rsidRDefault="00000000">
            <w:pPr>
              <w:pStyle w:val="af2"/>
              <w:ind w:firstLineChars="0" w:firstLine="0"/>
              <w:rPr>
                <w:rFonts w:hint="eastAsia"/>
              </w:rPr>
            </w:pPr>
            <w:r>
              <w:rPr>
                <w:rFonts w:hint="eastAsia"/>
              </w:rPr>
              <w:t>2.服务周期</w:t>
            </w:r>
          </w:p>
          <w:p w14:paraId="297C3064" w14:textId="77777777" w:rsidR="004D27AC" w:rsidRDefault="00000000">
            <w:pPr>
              <w:pStyle w:val="af2"/>
              <w:ind w:firstLineChars="0" w:firstLine="0"/>
              <w:rPr>
                <w:rFonts w:hint="eastAsia"/>
              </w:rPr>
            </w:pPr>
            <w:r>
              <w:rPr>
                <w:rFonts w:hint="eastAsia"/>
              </w:rPr>
              <w:t>●服务周期：</w:t>
            </w:r>
          </w:p>
          <w:p w14:paraId="40317F64" w14:textId="77777777" w:rsidR="004D27AC" w:rsidRDefault="00000000">
            <w:pPr>
              <w:pStyle w:val="af2"/>
              <w:ind w:firstLineChars="0" w:firstLine="0"/>
              <w:rPr>
                <w:rFonts w:hint="eastAsia"/>
              </w:rPr>
            </w:pPr>
            <w:r>
              <w:rPr>
                <w:rFonts w:hint="eastAsia"/>
              </w:rPr>
              <w:t>a）产品免费服务周期（含换件和维修）应不小于3 年；</w:t>
            </w:r>
          </w:p>
          <w:p w14:paraId="4C94324F" w14:textId="77777777" w:rsidR="004D27AC" w:rsidRDefault="00000000">
            <w:pPr>
              <w:pStyle w:val="af2"/>
              <w:ind w:firstLineChars="0" w:firstLine="0"/>
              <w:rPr>
                <w:rFonts w:hint="eastAsia"/>
              </w:rPr>
            </w:pPr>
            <w:r>
              <w:rPr>
                <w:rFonts w:hint="eastAsia"/>
              </w:rPr>
              <w:t>b）设备停产后继续提供质量保障服务（含备品备件），服务终止时间与最后一批设备交付时间间隔不低于6 年；</w:t>
            </w:r>
          </w:p>
          <w:p w14:paraId="125B9D74" w14:textId="77777777" w:rsidR="004D27AC" w:rsidRDefault="00000000">
            <w:pPr>
              <w:pStyle w:val="af2"/>
              <w:ind w:firstLineChars="0" w:firstLine="0"/>
              <w:rPr>
                <w:rFonts w:hint="eastAsia"/>
              </w:rPr>
            </w:pPr>
            <w:r>
              <w:rPr>
                <w:rFonts w:hint="eastAsia"/>
              </w:rPr>
              <w:t>c）产品停止服务时间应提前1 年告知客户；</w:t>
            </w:r>
          </w:p>
          <w:p w14:paraId="06F48F8D" w14:textId="77777777" w:rsidR="004D27AC" w:rsidRDefault="00000000">
            <w:pPr>
              <w:pStyle w:val="af2"/>
              <w:ind w:firstLineChars="0" w:firstLine="0"/>
              <w:rPr>
                <w:rFonts w:hint="eastAsia"/>
              </w:rPr>
            </w:pPr>
            <w:r>
              <w:rPr>
                <w:rFonts w:hint="eastAsia"/>
              </w:rPr>
              <w:t>d）产品发布日期需在随机文件中</w:t>
            </w:r>
          </w:p>
          <w:p w14:paraId="693A1568" w14:textId="77777777" w:rsidR="004D27AC" w:rsidRDefault="00000000">
            <w:pPr>
              <w:pStyle w:val="af2"/>
              <w:ind w:firstLineChars="0" w:firstLine="0"/>
              <w:rPr>
                <w:rFonts w:hint="eastAsia"/>
              </w:rPr>
            </w:pPr>
            <w:r>
              <w:rPr>
                <w:rFonts w:hint="eastAsia"/>
              </w:rPr>
              <w:t>3.服务工具要求</w:t>
            </w:r>
          </w:p>
          <w:p w14:paraId="0C769486" w14:textId="77777777" w:rsidR="004D27AC" w:rsidRDefault="00000000">
            <w:pPr>
              <w:pStyle w:val="af2"/>
              <w:ind w:firstLineChars="0" w:firstLine="0"/>
              <w:rPr>
                <w:rFonts w:hint="eastAsia"/>
              </w:rPr>
            </w:pPr>
            <w:r>
              <w:rPr>
                <w:rFonts w:hint="eastAsia"/>
              </w:rPr>
              <w:t>★工具要求：</w:t>
            </w:r>
          </w:p>
          <w:p w14:paraId="266AB26C" w14:textId="77777777" w:rsidR="004D27AC" w:rsidRDefault="00000000">
            <w:pPr>
              <w:pStyle w:val="af2"/>
              <w:ind w:firstLineChars="0" w:firstLine="0"/>
              <w:rPr>
                <w:rFonts w:hint="eastAsia"/>
              </w:rPr>
            </w:pPr>
            <w:r>
              <w:rPr>
                <w:rFonts w:hint="eastAsia"/>
              </w:rPr>
              <w:t>提供设置服务器硬件、辅助操作系统安装等功能的辅助工具和管理软件。且随附软件应具有合法授权或版权</w:t>
            </w:r>
          </w:p>
          <w:p w14:paraId="41539245" w14:textId="77777777" w:rsidR="004D27AC" w:rsidRDefault="00000000">
            <w:pPr>
              <w:pStyle w:val="af2"/>
              <w:ind w:firstLineChars="0" w:firstLine="0"/>
              <w:rPr>
                <w:rFonts w:hint="eastAsia"/>
              </w:rPr>
            </w:pPr>
            <w:r>
              <w:rPr>
                <w:rFonts w:hint="eastAsia"/>
              </w:rPr>
              <w:t>★驱动安装升级指引：</w:t>
            </w:r>
          </w:p>
          <w:p w14:paraId="35613B9C" w14:textId="77777777" w:rsidR="004D27AC" w:rsidRDefault="00000000">
            <w:pPr>
              <w:pStyle w:val="af2"/>
              <w:ind w:firstLineChars="0" w:firstLine="0"/>
              <w:rPr>
                <w:rFonts w:hint="eastAsia"/>
              </w:rPr>
            </w:pPr>
            <w:r>
              <w:rPr>
                <w:rFonts w:hint="eastAsia"/>
              </w:rPr>
              <w:lastRenderedPageBreak/>
              <w:t>提供出厂安装的配件所需的驱动程序，形式包括但不限于驱动光盘、驱动下载链接等。其他配件应提供指引</w:t>
            </w:r>
          </w:p>
          <w:p w14:paraId="3272761E" w14:textId="77777777" w:rsidR="004D27AC" w:rsidRDefault="00000000">
            <w:pPr>
              <w:pStyle w:val="af2"/>
              <w:ind w:firstLineChars="0" w:firstLine="0"/>
              <w:rPr>
                <w:rFonts w:hint="eastAsia"/>
              </w:rPr>
            </w:pPr>
            <w:r>
              <w:rPr>
                <w:rFonts w:hint="eastAsia"/>
              </w:rPr>
              <w:t>★管理软件：</w:t>
            </w:r>
          </w:p>
          <w:p w14:paraId="63D8E2A4" w14:textId="77777777" w:rsidR="004D27AC" w:rsidRDefault="00000000">
            <w:pPr>
              <w:pStyle w:val="af2"/>
              <w:ind w:firstLineChars="0" w:firstLine="0"/>
              <w:rPr>
                <w:rFonts w:hint="eastAsia"/>
              </w:rPr>
            </w:pPr>
            <w:r>
              <w:rPr>
                <w:rFonts w:hint="eastAsia"/>
              </w:rPr>
              <w:t>集成系统管理处理器支持：自动服务器重启、风扇监视和控制、电源监控、温度监控、启动/关闭、按序重启、本地固件更新、错误日志，可通过可视化工具提供系统未来状况的可视显示；具有图形管理界面及其他高级管理功能</w:t>
            </w:r>
          </w:p>
          <w:p w14:paraId="4ABE0357" w14:textId="77777777" w:rsidR="004D27AC" w:rsidRDefault="00000000">
            <w:pPr>
              <w:pStyle w:val="af2"/>
              <w:ind w:firstLineChars="0" w:firstLine="0"/>
              <w:rPr>
                <w:rFonts w:hint="eastAsia"/>
              </w:rPr>
            </w:pPr>
            <w:r>
              <w:rPr>
                <w:rFonts w:hint="eastAsia"/>
              </w:rPr>
              <w:t>4.增值服务</w:t>
            </w:r>
          </w:p>
          <w:p w14:paraId="48705801" w14:textId="77777777" w:rsidR="004D27AC" w:rsidRDefault="00000000">
            <w:pPr>
              <w:pStyle w:val="af2"/>
              <w:ind w:firstLineChars="0" w:firstLine="0"/>
              <w:rPr>
                <w:rFonts w:hint="eastAsia"/>
              </w:rPr>
            </w:pPr>
            <w:r>
              <w:rPr>
                <w:rFonts w:hint="eastAsia"/>
              </w:rPr>
              <w:t>●厂家升级产品软件与扩容服务：</w:t>
            </w:r>
          </w:p>
          <w:p w14:paraId="01BF18AB" w14:textId="77777777" w:rsidR="004D27AC" w:rsidRDefault="00000000">
            <w:pPr>
              <w:pStyle w:val="af2"/>
              <w:ind w:firstLineChars="0" w:firstLine="0"/>
              <w:rPr>
                <w:rFonts w:hint="eastAsia"/>
              </w:rPr>
            </w:pPr>
            <w:r>
              <w:rPr>
                <w:rFonts w:hint="eastAsia"/>
              </w:rPr>
              <w:t>提供原厂级的部件/软件产品升级和扩容能力</w:t>
            </w:r>
          </w:p>
          <w:p w14:paraId="0D424D9F" w14:textId="77777777" w:rsidR="004D27AC" w:rsidRDefault="00000000">
            <w:pPr>
              <w:pStyle w:val="af2"/>
              <w:ind w:firstLineChars="0" w:firstLine="0"/>
              <w:rPr>
                <w:rFonts w:hint="eastAsia"/>
              </w:rPr>
            </w:pPr>
            <w:r>
              <w:rPr>
                <w:rFonts w:hint="eastAsia"/>
              </w:rPr>
              <w:t>●提供上门服务：具备提供上门服务的能力（可收费）</w:t>
            </w:r>
          </w:p>
          <w:p w14:paraId="1BC7AABD" w14:textId="77777777" w:rsidR="004D27AC" w:rsidRDefault="00000000">
            <w:pPr>
              <w:pStyle w:val="af2"/>
              <w:ind w:firstLineChars="0" w:firstLine="0"/>
              <w:rPr>
                <w:rFonts w:hint="eastAsia"/>
              </w:rPr>
            </w:pPr>
            <w:r>
              <w:rPr>
                <w:rFonts w:hint="eastAsia"/>
              </w:rPr>
              <w:t>八、</w:t>
            </w:r>
            <w:proofErr w:type="gramStart"/>
            <w:r>
              <w:rPr>
                <w:rFonts w:hint="eastAsia"/>
              </w:rPr>
              <w:t>供保要求</w:t>
            </w:r>
            <w:proofErr w:type="gramEnd"/>
          </w:p>
          <w:p w14:paraId="365FF3A4" w14:textId="77777777" w:rsidR="004D27AC" w:rsidRDefault="00000000">
            <w:pPr>
              <w:pStyle w:val="af2"/>
              <w:ind w:firstLineChars="0" w:firstLine="0"/>
              <w:rPr>
                <w:rFonts w:hint="eastAsia"/>
              </w:rPr>
            </w:pPr>
            <w:r>
              <w:rPr>
                <w:rFonts w:hint="eastAsia"/>
              </w:rPr>
              <w:t>1.供应链质量：</w:t>
            </w:r>
          </w:p>
          <w:p w14:paraId="6A51AB3D" w14:textId="77777777" w:rsidR="004D27AC" w:rsidRDefault="00000000">
            <w:pPr>
              <w:pStyle w:val="af2"/>
              <w:ind w:firstLineChars="0" w:firstLine="0"/>
              <w:rPr>
                <w:rFonts w:hint="eastAsia"/>
              </w:rPr>
            </w:pPr>
            <w:r>
              <w:rPr>
                <w:rFonts w:hint="eastAsia"/>
              </w:rPr>
              <w:t>★抗干扰性：当产品部件出现供应风险时，应通知客户并提供风险应对方案确保产品的服务保障，必要时应停止相关受影响产品的销售</w:t>
            </w:r>
          </w:p>
          <w:p w14:paraId="40EDAE77" w14:textId="77777777" w:rsidR="004D27AC" w:rsidRDefault="00000000">
            <w:pPr>
              <w:pStyle w:val="af2"/>
              <w:ind w:firstLineChars="0" w:firstLine="0"/>
              <w:rPr>
                <w:rFonts w:hint="eastAsia"/>
              </w:rPr>
            </w:pPr>
            <w:r>
              <w:rPr>
                <w:rFonts w:hint="eastAsia"/>
              </w:rPr>
              <w:t>★供应能力证明：提供供应</w:t>
            </w:r>
            <w:proofErr w:type="gramStart"/>
            <w:r>
              <w:rPr>
                <w:rFonts w:hint="eastAsia"/>
              </w:rPr>
              <w:t>链稳定</w:t>
            </w:r>
            <w:proofErr w:type="gramEnd"/>
            <w:r>
              <w:rPr>
                <w:rFonts w:hint="eastAsia"/>
              </w:rPr>
              <w:t>承诺书，确保产品的部件在产品服务周期内稳定供货</w:t>
            </w:r>
          </w:p>
          <w:p w14:paraId="6649A730" w14:textId="77777777" w:rsidR="004D27AC" w:rsidRDefault="00000000">
            <w:pPr>
              <w:pStyle w:val="af2"/>
              <w:ind w:firstLineChars="0" w:firstLine="0"/>
              <w:rPr>
                <w:rFonts w:hint="eastAsia"/>
              </w:rPr>
            </w:pPr>
            <w:r>
              <w:rPr>
                <w:rFonts w:hint="eastAsia"/>
              </w:rPr>
              <w:t>九、其他</w:t>
            </w:r>
          </w:p>
          <w:p w14:paraId="60200CFF" w14:textId="77777777" w:rsidR="004D27AC" w:rsidRDefault="00000000">
            <w:pPr>
              <w:pStyle w:val="af2"/>
              <w:ind w:firstLineChars="0" w:firstLine="0"/>
              <w:rPr>
                <w:rFonts w:hint="eastAsia"/>
              </w:rPr>
            </w:pPr>
            <w:r>
              <w:rPr>
                <w:rFonts w:hint="eastAsia"/>
              </w:rPr>
              <w:t>1.服务器的CPU、操作系统符合安全可靠测评要求</w:t>
            </w:r>
          </w:p>
          <w:p w14:paraId="6C667C23" w14:textId="77777777" w:rsidR="004D27AC" w:rsidRDefault="00000000">
            <w:pPr>
              <w:pStyle w:val="af2"/>
              <w:ind w:firstLineChars="0" w:firstLine="0"/>
              <w:rPr>
                <w:rFonts w:hint="eastAsia"/>
              </w:rPr>
            </w:pPr>
            <w:r>
              <w:rPr>
                <w:rFonts w:hint="eastAsia"/>
              </w:rPr>
              <w:t>2.服务器参数应符合工业和信息化部关于印发</w:t>
            </w:r>
            <w:proofErr w:type="gramStart"/>
            <w:r>
              <w:rPr>
                <w:rFonts w:hint="eastAsia"/>
              </w:rPr>
              <w:t>发</w:t>
            </w:r>
            <w:proofErr w:type="gramEnd"/>
            <w:r>
              <w:rPr>
                <w:rFonts w:hint="eastAsia"/>
              </w:rPr>
              <w:t>《通用服务器政府采购需求标准（2023年版）》的通知要求</w:t>
            </w:r>
          </w:p>
        </w:tc>
      </w:tr>
      <w:tr w:rsidR="004D27AC" w14:paraId="3253E176"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3233EEBA" w14:textId="77777777" w:rsidR="004D27AC" w:rsidRDefault="00000000">
            <w:pPr>
              <w:pStyle w:val="af2"/>
              <w:ind w:firstLineChars="0" w:firstLine="0"/>
              <w:jc w:val="center"/>
              <w:rPr>
                <w:rFonts w:hint="eastAsia"/>
              </w:rPr>
            </w:pPr>
            <w:r>
              <w:rPr>
                <w:rFonts w:hint="eastAsia"/>
              </w:rPr>
              <w:lastRenderedPageBreak/>
              <w:t>3</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55FF9B9E" w14:textId="77777777" w:rsidR="004D27AC" w:rsidRDefault="00000000">
            <w:pPr>
              <w:pStyle w:val="af2"/>
              <w:ind w:firstLineChars="0" w:firstLine="0"/>
              <w:jc w:val="center"/>
              <w:rPr>
                <w:rFonts w:hint="eastAsia"/>
              </w:rPr>
            </w:pPr>
            <w:r>
              <w:rPr>
                <w:rFonts w:hint="eastAsia"/>
              </w:rPr>
              <w:t>核心网络交换机</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1AFAE59F" w14:textId="77777777" w:rsidR="004D27AC" w:rsidRDefault="00000000">
            <w:pPr>
              <w:pStyle w:val="af2"/>
              <w:ind w:firstLineChars="0" w:firstLine="0"/>
              <w:rPr>
                <w:rFonts w:hint="eastAsia"/>
              </w:rPr>
            </w:pPr>
            <w:r>
              <w:rPr>
                <w:rFonts w:hint="eastAsia"/>
              </w:rPr>
              <w:t>1）●端口配置：</w:t>
            </w:r>
          </w:p>
          <w:p w14:paraId="36BFF4FE" w14:textId="77777777" w:rsidR="004D27AC" w:rsidRDefault="00000000">
            <w:pPr>
              <w:pStyle w:val="af2"/>
              <w:ind w:firstLineChars="0" w:firstLine="0"/>
              <w:rPr>
                <w:rFonts w:hint="eastAsia"/>
              </w:rPr>
            </w:pPr>
            <w:r>
              <w:rPr>
                <w:rFonts w:hint="eastAsia"/>
              </w:rPr>
              <w:t xml:space="preserve">提供 ≥48 </w:t>
            </w:r>
            <w:proofErr w:type="gramStart"/>
            <w:r>
              <w:rPr>
                <w:rFonts w:hint="eastAsia"/>
              </w:rPr>
              <w:t>个</w:t>
            </w:r>
            <w:proofErr w:type="gramEnd"/>
            <w:r>
              <w:rPr>
                <w:rFonts w:hint="eastAsia"/>
              </w:rPr>
              <w:t xml:space="preserve"> 10GbE SFP+ 光纤端口。连接所有服务器万兆网卡，</w:t>
            </w:r>
            <w:proofErr w:type="gramStart"/>
            <w:r>
              <w:rPr>
                <w:rFonts w:hint="eastAsia"/>
              </w:rPr>
              <w:t>构建低</w:t>
            </w:r>
            <w:proofErr w:type="gramEnd"/>
            <w:r>
              <w:rPr>
                <w:rFonts w:hint="eastAsia"/>
              </w:rPr>
              <w:t>延迟计算网络平面。</w:t>
            </w:r>
          </w:p>
          <w:p w14:paraId="760ABFE1" w14:textId="77777777" w:rsidR="004D27AC" w:rsidRDefault="00000000">
            <w:pPr>
              <w:pStyle w:val="af2"/>
              <w:ind w:firstLineChars="0" w:firstLine="0"/>
              <w:rPr>
                <w:rFonts w:hint="eastAsia"/>
              </w:rPr>
            </w:pPr>
            <w:r>
              <w:rPr>
                <w:rFonts w:hint="eastAsia"/>
              </w:rPr>
              <w:t xml:space="preserve">提供 ≥6 </w:t>
            </w:r>
            <w:proofErr w:type="gramStart"/>
            <w:r>
              <w:rPr>
                <w:rFonts w:hint="eastAsia"/>
              </w:rPr>
              <w:t>个</w:t>
            </w:r>
            <w:proofErr w:type="gramEnd"/>
            <w:r>
              <w:rPr>
                <w:rFonts w:hint="eastAsia"/>
              </w:rPr>
              <w:t xml:space="preserve"> 100GbE QSFP28 光纤端口。提供跨机柜/跨集群互联能力，支撑横向扩展架构。</w:t>
            </w:r>
          </w:p>
          <w:p w14:paraId="3F806B1C" w14:textId="77777777" w:rsidR="004D27AC" w:rsidRDefault="00000000">
            <w:pPr>
              <w:pStyle w:val="af2"/>
              <w:ind w:firstLineChars="0" w:firstLine="0"/>
              <w:rPr>
                <w:rFonts w:hint="eastAsia"/>
              </w:rPr>
            </w:pPr>
            <w:r>
              <w:rPr>
                <w:rFonts w:hint="eastAsia"/>
              </w:rPr>
              <w:t>2）●整系统吞吐量（双向） ≥40Tbps。整系统包转发率 ≥1Gpps。</w:t>
            </w:r>
          </w:p>
          <w:p w14:paraId="6370033A" w14:textId="77777777" w:rsidR="004D27AC" w:rsidRDefault="00000000">
            <w:pPr>
              <w:pStyle w:val="af2"/>
              <w:ind w:firstLineChars="0" w:firstLine="0"/>
              <w:rPr>
                <w:rFonts w:hint="eastAsia"/>
              </w:rPr>
            </w:pPr>
            <w:r>
              <w:rPr>
                <w:rFonts w:hint="eastAsia"/>
              </w:rPr>
              <w:t xml:space="preserve">3）●高可用性：配置 ≥2 </w:t>
            </w:r>
            <w:proofErr w:type="gramStart"/>
            <w:r>
              <w:rPr>
                <w:rFonts w:hint="eastAsia"/>
              </w:rPr>
              <w:t>个</w:t>
            </w:r>
            <w:proofErr w:type="gramEnd"/>
            <w:r>
              <w:rPr>
                <w:rFonts w:hint="eastAsia"/>
              </w:rPr>
              <w:t>可热插拔交流电源模块。消除单点故障，确保网络核心持续可用。</w:t>
            </w:r>
          </w:p>
          <w:p w14:paraId="668E0923" w14:textId="77777777" w:rsidR="004D27AC" w:rsidRDefault="00000000">
            <w:pPr>
              <w:pStyle w:val="af2"/>
              <w:ind w:firstLineChars="0" w:firstLine="0"/>
              <w:rPr>
                <w:rFonts w:hint="eastAsia"/>
              </w:rPr>
            </w:pPr>
            <w:r>
              <w:rPr>
                <w:rFonts w:hint="eastAsia"/>
              </w:rPr>
              <w:t xml:space="preserve">4）●散热：配置独立可更换风机盒模块 ≥4 </w:t>
            </w:r>
            <w:proofErr w:type="gramStart"/>
            <w:r>
              <w:rPr>
                <w:rFonts w:hint="eastAsia"/>
              </w:rPr>
              <w:t>个</w:t>
            </w:r>
            <w:proofErr w:type="gramEnd"/>
            <w:r>
              <w:rPr>
                <w:rFonts w:hint="eastAsia"/>
              </w:rPr>
              <w:t>，整机散热设计需满足机柜前进风/后出风或端口侧进风要求。适应数据中心冷热通道布局，保障设备高温环境下稳定运行。</w:t>
            </w:r>
          </w:p>
        </w:tc>
      </w:tr>
      <w:tr w:rsidR="004D27AC" w14:paraId="26357931"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52CA84F1" w14:textId="77777777" w:rsidR="004D27AC" w:rsidRDefault="00000000">
            <w:pPr>
              <w:pStyle w:val="af2"/>
              <w:ind w:firstLineChars="0" w:firstLine="0"/>
              <w:jc w:val="center"/>
              <w:rPr>
                <w:rFonts w:hint="eastAsia"/>
              </w:rPr>
            </w:pPr>
            <w:r>
              <w:rPr>
                <w:rFonts w:hint="eastAsia"/>
              </w:rPr>
              <w:t>4</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62099E6E" w14:textId="77777777" w:rsidR="004D27AC" w:rsidRDefault="00000000">
            <w:pPr>
              <w:pStyle w:val="af2"/>
              <w:ind w:firstLineChars="0" w:firstLine="0"/>
              <w:jc w:val="center"/>
              <w:rPr>
                <w:rFonts w:hint="eastAsia"/>
              </w:rPr>
            </w:pPr>
            <w:r>
              <w:rPr>
                <w:rFonts w:hint="eastAsia"/>
              </w:rPr>
              <w:t>机柜</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13FB2242" w14:textId="77777777" w:rsidR="004D27AC" w:rsidRDefault="00000000">
            <w:pPr>
              <w:pStyle w:val="af2"/>
              <w:ind w:firstLineChars="0" w:firstLine="0"/>
              <w:rPr>
                <w:rFonts w:hint="eastAsia"/>
              </w:rPr>
            </w:pPr>
            <w:r>
              <w:rPr>
                <w:rFonts w:hint="eastAsia"/>
              </w:rPr>
              <w:t>1）●支持安装标准19英寸宽度设备，整柜可用安装高度≥42U（约2000mm），单设备最大允许安装深度≥1000mm。</w:t>
            </w:r>
          </w:p>
          <w:p w14:paraId="0D63B522" w14:textId="77777777" w:rsidR="004D27AC" w:rsidRDefault="00000000">
            <w:pPr>
              <w:pStyle w:val="af2"/>
              <w:ind w:firstLineChars="0" w:firstLine="0"/>
              <w:rPr>
                <w:rFonts w:hint="eastAsia"/>
              </w:rPr>
            </w:pPr>
            <w:r>
              <w:rPr>
                <w:rFonts w:hint="eastAsia"/>
              </w:rPr>
              <w:t>2）●配置双</w:t>
            </w:r>
            <w:proofErr w:type="gramStart"/>
            <w:r>
              <w:rPr>
                <w:rFonts w:hint="eastAsia"/>
              </w:rPr>
              <w:t>路独立</w:t>
            </w:r>
            <w:proofErr w:type="gramEnd"/>
            <w:r>
              <w:rPr>
                <w:rFonts w:hint="eastAsia"/>
              </w:rPr>
              <w:t>PDU系统，每路提供≥12个IEC-C13标准接口，支持16A/250V供电。</w:t>
            </w:r>
          </w:p>
        </w:tc>
      </w:tr>
      <w:tr w:rsidR="004D27AC" w14:paraId="4C19FFAD"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6D3C339A" w14:textId="77777777" w:rsidR="004D27AC" w:rsidRDefault="00000000">
            <w:pPr>
              <w:pStyle w:val="af2"/>
              <w:ind w:firstLineChars="0" w:firstLine="0"/>
              <w:jc w:val="center"/>
              <w:rPr>
                <w:rFonts w:hint="eastAsia"/>
              </w:rPr>
            </w:pPr>
            <w:r>
              <w:rPr>
                <w:rFonts w:hint="eastAsia"/>
              </w:rPr>
              <w:t>5</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7DB8772D" w14:textId="77777777" w:rsidR="004D27AC" w:rsidRDefault="00000000">
            <w:pPr>
              <w:pStyle w:val="af2"/>
              <w:ind w:firstLineChars="0" w:firstLine="0"/>
              <w:jc w:val="center"/>
              <w:rPr>
                <w:rFonts w:hint="eastAsia"/>
              </w:rPr>
            </w:pPr>
            <w:r>
              <w:rPr>
                <w:rFonts w:hint="eastAsia"/>
              </w:rPr>
              <w:t>云实验室教</w:t>
            </w:r>
            <w:r>
              <w:rPr>
                <w:rFonts w:hint="eastAsia"/>
              </w:rPr>
              <w:lastRenderedPageBreak/>
              <w:t>师管理系统</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49DF42D3" w14:textId="77777777" w:rsidR="004D27AC" w:rsidRDefault="00000000">
            <w:pPr>
              <w:pStyle w:val="af2"/>
              <w:ind w:firstLineChars="0" w:firstLine="0"/>
              <w:rPr>
                <w:rFonts w:hint="eastAsia"/>
              </w:rPr>
            </w:pPr>
            <w:r>
              <w:rPr>
                <w:rFonts w:hint="eastAsia"/>
              </w:rPr>
              <w:lastRenderedPageBreak/>
              <w:t>云实验室教师管理系统服务及使用对象主要为实</w:t>
            </w:r>
            <w:proofErr w:type="gramStart"/>
            <w:r>
              <w:rPr>
                <w:rFonts w:hint="eastAsia"/>
              </w:rPr>
              <w:t>训教师</w:t>
            </w:r>
            <w:proofErr w:type="gramEnd"/>
            <w:r>
              <w:rPr>
                <w:rFonts w:hint="eastAsia"/>
              </w:rPr>
              <w:t>及实训内容管理者；实</w:t>
            </w:r>
            <w:proofErr w:type="gramStart"/>
            <w:r>
              <w:rPr>
                <w:rFonts w:hint="eastAsia"/>
              </w:rPr>
              <w:t>训教师</w:t>
            </w:r>
            <w:proofErr w:type="gramEnd"/>
            <w:r>
              <w:rPr>
                <w:rFonts w:hint="eastAsia"/>
              </w:rPr>
              <w:t>负责实</w:t>
            </w:r>
            <w:proofErr w:type="gramStart"/>
            <w:r>
              <w:rPr>
                <w:rFonts w:hint="eastAsia"/>
              </w:rPr>
              <w:t>训人员</w:t>
            </w:r>
            <w:proofErr w:type="gramEnd"/>
            <w:r>
              <w:rPr>
                <w:rFonts w:hint="eastAsia"/>
              </w:rPr>
              <w:t>的管理、实</w:t>
            </w:r>
            <w:proofErr w:type="gramStart"/>
            <w:r>
              <w:rPr>
                <w:rFonts w:hint="eastAsia"/>
              </w:rPr>
              <w:t>训考核</w:t>
            </w:r>
            <w:proofErr w:type="gramEnd"/>
            <w:r>
              <w:rPr>
                <w:rFonts w:hint="eastAsia"/>
              </w:rPr>
              <w:t>的创</w:t>
            </w:r>
            <w:r>
              <w:rPr>
                <w:rFonts w:hint="eastAsia"/>
              </w:rPr>
              <w:lastRenderedPageBreak/>
              <w:t>建下发；实</w:t>
            </w:r>
            <w:proofErr w:type="gramStart"/>
            <w:r>
              <w:rPr>
                <w:rFonts w:hint="eastAsia"/>
              </w:rPr>
              <w:t>训管理</w:t>
            </w:r>
            <w:proofErr w:type="gramEnd"/>
            <w:r>
              <w:rPr>
                <w:rFonts w:hint="eastAsia"/>
              </w:rPr>
              <w:t>者负责实训题目、实</w:t>
            </w:r>
            <w:proofErr w:type="gramStart"/>
            <w:r>
              <w:rPr>
                <w:rFonts w:hint="eastAsia"/>
              </w:rPr>
              <w:t>训考核</w:t>
            </w:r>
            <w:proofErr w:type="gramEnd"/>
            <w:r>
              <w:rPr>
                <w:rFonts w:hint="eastAsia"/>
              </w:rPr>
              <w:t>的创建、更新等。</w:t>
            </w:r>
          </w:p>
          <w:p w14:paraId="5D1DED5D" w14:textId="77777777" w:rsidR="004D27AC" w:rsidRDefault="00000000">
            <w:pPr>
              <w:pStyle w:val="af2"/>
              <w:ind w:firstLineChars="0" w:firstLine="0"/>
              <w:rPr>
                <w:rFonts w:hint="eastAsia"/>
              </w:rPr>
            </w:pPr>
            <w:r>
              <w:rPr>
                <w:rFonts w:hint="eastAsia"/>
              </w:rPr>
              <w:t>一、功能要求：</w:t>
            </w:r>
          </w:p>
          <w:p w14:paraId="467E9ED0" w14:textId="77777777" w:rsidR="004D27AC" w:rsidRDefault="00000000">
            <w:pPr>
              <w:pStyle w:val="af2"/>
              <w:ind w:firstLineChars="0" w:firstLine="0"/>
              <w:rPr>
                <w:rFonts w:hint="eastAsia"/>
              </w:rPr>
            </w:pPr>
            <w:r>
              <w:rPr>
                <w:rFonts w:hint="eastAsia"/>
              </w:rPr>
              <w:t>1.●人员管理：</w:t>
            </w:r>
          </w:p>
          <w:p w14:paraId="0AEB9565" w14:textId="77777777" w:rsidR="004D27AC" w:rsidRDefault="00000000">
            <w:pPr>
              <w:pStyle w:val="af2"/>
              <w:ind w:firstLineChars="0" w:firstLine="0"/>
              <w:rPr>
                <w:rFonts w:hint="eastAsia"/>
              </w:rPr>
            </w:pPr>
            <w:r>
              <w:rPr>
                <w:rFonts w:hint="eastAsia"/>
              </w:rPr>
              <w:t>1）支持对实</w:t>
            </w:r>
            <w:proofErr w:type="gramStart"/>
            <w:r>
              <w:rPr>
                <w:rFonts w:hint="eastAsia"/>
              </w:rPr>
              <w:t>训人员</w:t>
            </w:r>
            <w:proofErr w:type="gramEnd"/>
            <w:r>
              <w:rPr>
                <w:rFonts w:hint="eastAsia"/>
              </w:rPr>
              <w:t>账号的启用、冻结等操作；</w:t>
            </w:r>
          </w:p>
          <w:p w14:paraId="79868368" w14:textId="77777777" w:rsidR="004D27AC" w:rsidRDefault="00000000">
            <w:pPr>
              <w:pStyle w:val="af2"/>
              <w:ind w:firstLineChars="0" w:firstLine="0"/>
              <w:rPr>
                <w:rFonts w:hint="eastAsia"/>
              </w:rPr>
            </w:pPr>
            <w:r>
              <w:rPr>
                <w:rFonts w:hint="eastAsia"/>
              </w:rPr>
              <w:t>2）支持以实</w:t>
            </w:r>
            <w:proofErr w:type="gramStart"/>
            <w:r>
              <w:rPr>
                <w:rFonts w:hint="eastAsia"/>
              </w:rPr>
              <w:t>训人员</w:t>
            </w:r>
            <w:proofErr w:type="gramEnd"/>
            <w:r>
              <w:rPr>
                <w:rFonts w:hint="eastAsia"/>
              </w:rPr>
              <w:t>姓名等维度的精确检索。</w:t>
            </w:r>
          </w:p>
          <w:p w14:paraId="4336D745" w14:textId="77777777" w:rsidR="004D27AC" w:rsidRDefault="00000000">
            <w:pPr>
              <w:pStyle w:val="af2"/>
              <w:ind w:firstLineChars="0" w:firstLine="0"/>
              <w:rPr>
                <w:rFonts w:hint="eastAsia"/>
              </w:rPr>
            </w:pPr>
            <w:r>
              <w:rPr>
                <w:rFonts w:hint="eastAsia"/>
              </w:rPr>
              <w:t>2.●实训管理：</w:t>
            </w:r>
          </w:p>
          <w:p w14:paraId="687BFD16" w14:textId="77777777" w:rsidR="004D27AC" w:rsidRDefault="00000000">
            <w:pPr>
              <w:pStyle w:val="af2"/>
              <w:ind w:firstLineChars="0" w:firstLine="0"/>
              <w:rPr>
                <w:rFonts w:hint="eastAsia"/>
              </w:rPr>
            </w:pPr>
            <w:r>
              <w:rPr>
                <w:rFonts w:hint="eastAsia"/>
              </w:rPr>
              <w:t>1）支持选择通用类实训和闭环类实训；</w:t>
            </w:r>
          </w:p>
          <w:p w14:paraId="2056DE6D" w14:textId="77777777" w:rsidR="004D27AC" w:rsidRDefault="00000000">
            <w:pPr>
              <w:pStyle w:val="af2"/>
              <w:ind w:firstLineChars="0" w:firstLine="0"/>
              <w:rPr>
                <w:rFonts w:hint="eastAsia"/>
              </w:rPr>
            </w:pPr>
            <w:r>
              <w:rPr>
                <w:rFonts w:hint="eastAsia"/>
              </w:rPr>
              <w:t>2）支持实训题目名称、概述等内容的编写；</w:t>
            </w:r>
          </w:p>
          <w:p w14:paraId="4F0F90AA" w14:textId="77777777" w:rsidR="004D27AC" w:rsidRDefault="00000000">
            <w:pPr>
              <w:pStyle w:val="af2"/>
              <w:ind w:firstLineChars="0" w:firstLine="0"/>
              <w:rPr>
                <w:rFonts w:hint="eastAsia"/>
              </w:rPr>
            </w:pPr>
            <w:r>
              <w:rPr>
                <w:rFonts w:hint="eastAsia"/>
              </w:rPr>
              <w:t>3）支持富文本等形式的实训内容的编写；</w:t>
            </w:r>
          </w:p>
          <w:p w14:paraId="2E7FFF99" w14:textId="77777777" w:rsidR="004D27AC" w:rsidRDefault="00000000">
            <w:pPr>
              <w:pStyle w:val="af2"/>
              <w:ind w:firstLineChars="0" w:firstLine="0"/>
              <w:rPr>
                <w:rFonts w:hint="eastAsia"/>
              </w:rPr>
            </w:pPr>
            <w:r>
              <w:rPr>
                <w:rFonts w:hint="eastAsia"/>
              </w:rPr>
              <w:t>6）支持对当前所有题目进行展示；</w:t>
            </w:r>
          </w:p>
          <w:p w14:paraId="3DAA3058" w14:textId="77777777" w:rsidR="004D27AC" w:rsidRDefault="00000000">
            <w:pPr>
              <w:pStyle w:val="af2"/>
              <w:ind w:firstLineChars="0" w:firstLine="0"/>
              <w:rPr>
                <w:rFonts w:hint="eastAsia"/>
              </w:rPr>
            </w:pPr>
            <w:r>
              <w:rPr>
                <w:rFonts w:hint="eastAsia"/>
              </w:rPr>
              <w:t>7）支持以题目名称等内容的模糊检索、以题目类型等内容的精确检索；</w:t>
            </w:r>
          </w:p>
          <w:p w14:paraId="2AD17AE2" w14:textId="77777777" w:rsidR="004D27AC" w:rsidRDefault="00000000">
            <w:pPr>
              <w:pStyle w:val="af2"/>
              <w:ind w:firstLineChars="0" w:firstLine="0"/>
              <w:rPr>
                <w:rFonts w:hint="eastAsia"/>
              </w:rPr>
            </w:pPr>
            <w:r>
              <w:rPr>
                <w:rFonts w:hint="eastAsia"/>
              </w:rPr>
              <w:t>8）对实训题目的跳转查看、二次编辑、删除等操作。</w:t>
            </w:r>
          </w:p>
          <w:p w14:paraId="5C998951" w14:textId="77777777" w:rsidR="004D27AC" w:rsidRDefault="00000000">
            <w:pPr>
              <w:pStyle w:val="af2"/>
              <w:ind w:firstLineChars="0" w:firstLine="0"/>
              <w:rPr>
                <w:rFonts w:hint="eastAsia"/>
              </w:rPr>
            </w:pPr>
            <w:r>
              <w:rPr>
                <w:rFonts w:hint="eastAsia"/>
              </w:rPr>
              <w:t>9）支持对学生提交的实训作业进行批改，包括打分与添加评语。</w:t>
            </w:r>
          </w:p>
          <w:p w14:paraId="7E1DB6AD" w14:textId="77777777" w:rsidR="004D27AC" w:rsidRDefault="00000000">
            <w:pPr>
              <w:pStyle w:val="af2"/>
              <w:ind w:firstLineChars="0" w:firstLine="0"/>
              <w:rPr>
                <w:rFonts w:hint="eastAsia"/>
              </w:rPr>
            </w:pPr>
            <w:r>
              <w:rPr>
                <w:rFonts w:hint="eastAsia"/>
              </w:rPr>
              <w:t>3.●考核管理：</w:t>
            </w:r>
          </w:p>
          <w:p w14:paraId="0354C3EC" w14:textId="77777777" w:rsidR="004D27AC" w:rsidRDefault="00000000">
            <w:pPr>
              <w:pStyle w:val="af2"/>
              <w:ind w:firstLineChars="0" w:firstLine="0"/>
              <w:rPr>
                <w:rFonts w:hint="eastAsia"/>
              </w:rPr>
            </w:pPr>
            <w:r>
              <w:rPr>
                <w:rFonts w:hint="eastAsia"/>
              </w:rPr>
              <w:t>1）支持对导入后的实训题目的筛选；</w:t>
            </w:r>
          </w:p>
          <w:p w14:paraId="2AA4C56E" w14:textId="77777777" w:rsidR="004D27AC" w:rsidRDefault="00000000">
            <w:pPr>
              <w:pStyle w:val="af2"/>
              <w:ind w:firstLineChars="0" w:firstLine="0"/>
              <w:rPr>
                <w:rFonts w:hint="eastAsia"/>
              </w:rPr>
            </w:pPr>
            <w:r>
              <w:rPr>
                <w:rFonts w:hint="eastAsia"/>
              </w:rPr>
              <w:t>2）支持以题目名称等维度的模糊检索；</w:t>
            </w:r>
          </w:p>
          <w:p w14:paraId="35E6BAAC" w14:textId="77777777" w:rsidR="004D27AC" w:rsidRDefault="00000000">
            <w:pPr>
              <w:pStyle w:val="af2"/>
              <w:ind w:firstLineChars="0" w:firstLine="0"/>
              <w:rPr>
                <w:rFonts w:hint="eastAsia"/>
              </w:rPr>
            </w:pPr>
            <w:r>
              <w:rPr>
                <w:rFonts w:hint="eastAsia"/>
              </w:rPr>
              <w:t>3）支持以题目状态等维度的精确检索；</w:t>
            </w:r>
          </w:p>
          <w:p w14:paraId="68ECEAB1" w14:textId="77777777" w:rsidR="004D27AC" w:rsidRDefault="00000000">
            <w:pPr>
              <w:pStyle w:val="af2"/>
              <w:ind w:firstLineChars="0" w:firstLine="0"/>
              <w:rPr>
                <w:rFonts w:hint="eastAsia"/>
              </w:rPr>
            </w:pPr>
            <w:r>
              <w:rPr>
                <w:rFonts w:hint="eastAsia"/>
              </w:rPr>
              <w:t>4）支持对导入后的题目进行跳转查看、二次编辑、停用等操作；</w:t>
            </w:r>
          </w:p>
          <w:p w14:paraId="5FDE6FA2" w14:textId="77777777" w:rsidR="004D27AC" w:rsidRDefault="00000000">
            <w:pPr>
              <w:pStyle w:val="af2"/>
              <w:ind w:firstLineChars="0" w:firstLine="0"/>
              <w:rPr>
                <w:rFonts w:hint="eastAsia"/>
              </w:rPr>
            </w:pPr>
            <w:r>
              <w:rPr>
                <w:rFonts w:hint="eastAsia"/>
              </w:rPr>
              <w:t>5）支持对参考人员的选择（公有全量、私有指定）操作；</w:t>
            </w:r>
          </w:p>
          <w:p w14:paraId="798BF78D" w14:textId="77777777" w:rsidR="004D27AC" w:rsidRDefault="00000000">
            <w:pPr>
              <w:pStyle w:val="af2"/>
              <w:ind w:firstLineChars="0" w:firstLine="0"/>
              <w:rPr>
                <w:rFonts w:hint="eastAsia"/>
              </w:rPr>
            </w:pPr>
            <w:r>
              <w:rPr>
                <w:rFonts w:hint="eastAsia"/>
              </w:rPr>
              <w:t>6）支持对实</w:t>
            </w:r>
            <w:proofErr w:type="gramStart"/>
            <w:r>
              <w:rPr>
                <w:rFonts w:hint="eastAsia"/>
              </w:rPr>
              <w:t>训考核</w:t>
            </w:r>
            <w:proofErr w:type="gramEnd"/>
            <w:r>
              <w:rPr>
                <w:rFonts w:hint="eastAsia"/>
              </w:rPr>
              <w:t>的存档、发布等操作；对于客观类题目（选择题），支持随机调整题目在学生端的排列顺序；</w:t>
            </w:r>
          </w:p>
          <w:p w14:paraId="736FC1F5" w14:textId="77777777" w:rsidR="004D27AC" w:rsidRDefault="00000000">
            <w:pPr>
              <w:pStyle w:val="af2"/>
              <w:ind w:firstLineChars="0" w:firstLine="0"/>
              <w:rPr>
                <w:rFonts w:hint="eastAsia"/>
              </w:rPr>
            </w:pPr>
            <w:r>
              <w:rPr>
                <w:rFonts w:hint="eastAsia"/>
              </w:rPr>
              <w:t>7）支持对各实</w:t>
            </w:r>
            <w:proofErr w:type="gramStart"/>
            <w:r>
              <w:rPr>
                <w:rFonts w:hint="eastAsia"/>
              </w:rPr>
              <w:t>训考核</w:t>
            </w:r>
            <w:proofErr w:type="gramEnd"/>
            <w:r>
              <w:rPr>
                <w:rFonts w:hint="eastAsia"/>
              </w:rPr>
              <w:t>的内容查看、二次编辑、发布、停用、结果查看等操作；</w:t>
            </w:r>
          </w:p>
          <w:p w14:paraId="190DBE02" w14:textId="77777777" w:rsidR="004D27AC" w:rsidRDefault="00000000">
            <w:pPr>
              <w:pStyle w:val="af2"/>
              <w:ind w:firstLineChars="0" w:firstLine="0"/>
              <w:rPr>
                <w:rFonts w:hint="eastAsia"/>
              </w:rPr>
            </w:pPr>
            <w:r>
              <w:rPr>
                <w:rFonts w:hint="eastAsia"/>
              </w:rPr>
              <w:t>8）支持对各实</w:t>
            </w:r>
            <w:proofErr w:type="gramStart"/>
            <w:r>
              <w:rPr>
                <w:rFonts w:hint="eastAsia"/>
              </w:rPr>
              <w:t>训考核</w:t>
            </w:r>
            <w:proofErr w:type="gramEnd"/>
            <w:r>
              <w:rPr>
                <w:rFonts w:hint="eastAsia"/>
              </w:rPr>
              <w:t>的发布状态、考核时间、考核状态等内容的展示；</w:t>
            </w:r>
          </w:p>
          <w:p w14:paraId="18275A30" w14:textId="77777777" w:rsidR="004D27AC" w:rsidRDefault="00000000">
            <w:pPr>
              <w:pStyle w:val="af2"/>
              <w:ind w:firstLineChars="0" w:firstLine="0"/>
              <w:rPr>
                <w:rFonts w:hint="eastAsia"/>
              </w:rPr>
            </w:pPr>
            <w:r>
              <w:rPr>
                <w:rFonts w:hint="eastAsia"/>
              </w:rPr>
              <w:t>9）支持对各实</w:t>
            </w:r>
            <w:proofErr w:type="gramStart"/>
            <w:r>
              <w:rPr>
                <w:rFonts w:hint="eastAsia"/>
              </w:rPr>
              <w:t>训考核</w:t>
            </w:r>
            <w:proofErr w:type="gramEnd"/>
            <w:r>
              <w:rPr>
                <w:rFonts w:hint="eastAsia"/>
              </w:rPr>
              <w:t>的筛选；</w:t>
            </w:r>
          </w:p>
          <w:p w14:paraId="1B08615E" w14:textId="77777777" w:rsidR="004D27AC" w:rsidRDefault="00000000">
            <w:pPr>
              <w:pStyle w:val="af2"/>
              <w:ind w:firstLineChars="0" w:firstLine="0"/>
              <w:rPr>
                <w:rFonts w:hint="eastAsia"/>
              </w:rPr>
            </w:pPr>
            <w:r>
              <w:rPr>
                <w:rFonts w:hint="eastAsia"/>
              </w:rPr>
              <w:t>10）支持以考核题目等维度的模糊检索；</w:t>
            </w:r>
          </w:p>
          <w:p w14:paraId="27B2C95B" w14:textId="77777777" w:rsidR="004D27AC" w:rsidRDefault="00000000">
            <w:pPr>
              <w:pStyle w:val="af2"/>
              <w:ind w:firstLineChars="0" w:firstLine="0"/>
              <w:rPr>
                <w:rFonts w:hint="eastAsia"/>
              </w:rPr>
            </w:pPr>
            <w:r>
              <w:rPr>
                <w:rFonts w:hint="eastAsia"/>
              </w:rPr>
              <w:t>11）支持以考核类型、考核状态、考核时段等维度的精确检索；</w:t>
            </w:r>
          </w:p>
          <w:p w14:paraId="727D6AAD" w14:textId="77777777" w:rsidR="004D27AC" w:rsidRDefault="00000000">
            <w:pPr>
              <w:pStyle w:val="af2"/>
              <w:ind w:firstLineChars="0" w:firstLine="0"/>
              <w:rPr>
                <w:rFonts w:hint="eastAsia"/>
              </w:rPr>
            </w:pPr>
            <w:r>
              <w:rPr>
                <w:rFonts w:hint="eastAsia"/>
              </w:rPr>
              <w:t>12）支持以总</w:t>
            </w:r>
            <w:proofErr w:type="gramStart"/>
            <w:r>
              <w:rPr>
                <w:rFonts w:hint="eastAsia"/>
              </w:rPr>
              <w:t>览</w:t>
            </w:r>
            <w:proofErr w:type="gramEnd"/>
            <w:r>
              <w:rPr>
                <w:rFonts w:hint="eastAsia"/>
              </w:rPr>
              <w:t>（统计图等）的形式统计考试结果；</w:t>
            </w:r>
          </w:p>
          <w:p w14:paraId="4187A49A" w14:textId="77777777" w:rsidR="004D27AC" w:rsidRDefault="00000000">
            <w:pPr>
              <w:pStyle w:val="af2"/>
              <w:ind w:firstLineChars="0" w:firstLine="0"/>
              <w:rPr>
                <w:rFonts w:hint="eastAsia"/>
              </w:rPr>
            </w:pPr>
            <w:r>
              <w:rPr>
                <w:rFonts w:hint="eastAsia"/>
              </w:rPr>
              <w:lastRenderedPageBreak/>
              <w:t>13）支持查看各考核题目下各考生的作答成绩、评分详情，支持单一或批量导出评分报告；</w:t>
            </w:r>
          </w:p>
        </w:tc>
      </w:tr>
      <w:tr w:rsidR="004D27AC" w14:paraId="02F534E1"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53A674E3" w14:textId="77777777" w:rsidR="004D27AC" w:rsidRDefault="00000000">
            <w:pPr>
              <w:pStyle w:val="af2"/>
              <w:ind w:firstLineChars="0" w:firstLine="0"/>
              <w:jc w:val="center"/>
              <w:rPr>
                <w:rFonts w:hint="eastAsia"/>
              </w:rPr>
            </w:pPr>
            <w:r>
              <w:rPr>
                <w:rFonts w:hint="eastAsia"/>
              </w:rPr>
              <w:lastRenderedPageBreak/>
              <w:t>6</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2D347A16" w14:textId="77777777" w:rsidR="004D27AC" w:rsidRDefault="00000000">
            <w:pPr>
              <w:pStyle w:val="af2"/>
              <w:ind w:firstLineChars="0" w:firstLine="0"/>
              <w:jc w:val="center"/>
              <w:rPr>
                <w:rFonts w:hint="eastAsia"/>
              </w:rPr>
            </w:pPr>
            <w:r>
              <w:rPr>
                <w:rFonts w:hint="eastAsia"/>
              </w:rPr>
              <w:t>云实验室学生实</w:t>
            </w:r>
            <w:proofErr w:type="gramStart"/>
            <w:r>
              <w:rPr>
                <w:rFonts w:hint="eastAsia"/>
              </w:rPr>
              <w:t>训系统</w:t>
            </w:r>
            <w:proofErr w:type="gramEnd"/>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36670306" w14:textId="77777777" w:rsidR="004D27AC" w:rsidRDefault="00000000">
            <w:pPr>
              <w:pStyle w:val="af2"/>
              <w:ind w:firstLineChars="0" w:firstLine="0"/>
              <w:rPr>
                <w:rFonts w:hint="eastAsia"/>
              </w:rPr>
            </w:pPr>
            <w:r>
              <w:rPr>
                <w:rFonts w:hint="eastAsia"/>
              </w:rPr>
              <w:t>云实验室学生实</w:t>
            </w:r>
            <w:proofErr w:type="gramStart"/>
            <w:r>
              <w:rPr>
                <w:rFonts w:hint="eastAsia"/>
              </w:rPr>
              <w:t>训系统</w:t>
            </w:r>
            <w:proofErr w:type="gramEnd"/>
            <w:r>
              <w:rPr>
                <w:rFonts w:hint="eastAsia"/>
              </w:rPr>
              <w:t>服务及使用对象主要为实</w:t>
            </w:r>
            <w:proofErr w:type="gramStart"/>
            <w:r>
              <w:rPr>
                <w:rFonts w:hint="eastAsia"/>
              </w:rPr>
              <w:t>训</w:t>
            </w:r>
            <w:proofErr w:type="gramEnd"/>
            <w:r>
              <w:rPr>
                <w:rFonts w:hint="eastAsia"/>
              </w:rPr>
              <w:t>人员；系统应提供通用的实</w:t>
            </w:r>
            <w:proofErr w:type="gramStart"/>
            <w:r>
              <w:rPr>
                <w:rFonts w:hint="eastAsia"/>
              </w:rPr>
              <w:t>训人员</w:t>
            </w:r>
            <w:proofErr w:type="gramEnd"/>
            <w:r>
              <w:rPr>
                <w:rFonts w:hint="eastAsia"/>
              </w:rPr>
              <w:t>账号管理功能；系统提供在环测试核心模块的软硬件接入及界面通用化适配等功能。功能要求如下：</w:t>
            </w:r>
          </w:p>
          <w:p w14:paraId="16F2BE5F" w14:textId="77777777" w:rsidR="004D27AC" w:rsidRDefault="00000000">
            <w:pPr>
              <w:pStyle w:val="af2"/>
              <w:ind w:firstLineChars="0" w:firstLine="0"/>
              <w:rPr>
                <w:rFonts w:hint="eastAsia"/>
              </w:rPr>
            </w:pPr>
            <w:r>
              <w:rPr>
                <w:rFonts w:hint="eastAsia"/>
              </w:rPr>
              <w:t>一、●软件设备接入：</w:t>
            </w:r>
          </w:p>
          <w:p w14:paraId="7119003C" w14:textId="77777777" w:rsidR="004D27AC" w:rsidRDefault="00000000">
            <w:pPr>
              <w:pStyle w:val="af2"/>
              <w:ind w:firstLineChars="0" w:firstLine="0"/>
              <w:rPr>
                <w:rFonts w:hint="eastAsia"/>
              </w:rPr>
            </w:pPr>
            <w:r>
              <w:rPr>
                <w:rFonts w:hint="eastAsia"/>
              </w:rPr>
              <w:t>基于国产虚拟仿真软件的</w:t>
            </w:r>
            <w:proofErr w:type="spellStart"/>
            <w:r>
              <w:rPr>
                <w:rFonts w:hint="eastAsia"/>
              </w:rPr>
              <w:t>sdk</w:t>
            </w:r>
            <w:proofErr w:type="spellEnd"/>
            <w:r>
              <w:rPr>
                <w:rFonts w:hint="eastAsia"/>
              </w:rPr>
              <w:t>接口，围绕ros1/ros2环境搭建一套算法信息传输工具，通过容器化方式部署并接入云实验室学生实</w:t>
            </w:r>
            <w:proofErr w:type="gramStart"/>
            <w:r>
              <w:rPr>
                <w:rFonts w:hint="eastAsia"/>
              </w:rPr>
              <w:t>训系统</w:t>
            </w:r>
            <w:proofErr w:type="gramEnd"/>
            <w:r>
              <w:rPr>
                <w:rFonts w:hint="eastAsia"/>
              </w:rPr>
              <w:t>中，用以支撑实</w:t>
            </w:r>
            <w:proofErr w:type="gramStart"/>
            <w:r>
              <w:rPr>
                <w:rFonts w:hint="eastAsia"/>
              </w:rPr>
              <w:t>训人员</w:t>
            </w:r>
            <w:proofErr w:type="gramEnd"/>
            <w:r>
              <w:rPr>
                <w:rFonts w:hint="eastAsia"/>
              </w:rPr>
              <w:t>完成虚拟仿真相关的实训及考核内容。</w:t>
            </w:r>
          </w:p>
          <w:p w14:paraId="70DEBBDE" w14:textId="77777777" w:rsidR="004D27AC" w:rsidRDefault="00000000">
            <w:pPr>
              <w:pStyle w:val="af2"/>
              <w:ind w:firstLineChars="0" w:firstLine="0"/>
              <w:rPr>
                <w:rFonts w:hint="eastAsia"/>
              </w:rPr>
            </w:pPr>
            <w:r>
              <w:rPr>
                <w:rFonts w:hint="eastAsia"/>
              </w:rPr>
              <w:t>二、●账号管理：</w:t>
            </w:r>
          </w:p>
          <w:p w14:paraId="1900D0B2" w14:textId="77777777" w:rsidR="004D27AC" w:rsidRDefault="00000000">
            <w:pPr>
              <w:pStyle w:val="af2"/>
              <w:ind w:firstLineChars="0" w:firstLine="0"/>
              <w:rPr>
                <w:rFonts w:hint="eastAsia"/>
              </w:rPr>
            </w:pPr>
            <w:r>
              <w:rPr>
                <w:rFonts w:hint="eastAsia"/>
              </w:rPr>
              <w:t>1）支持实</w:t>
            </w:r>
            <w:proofErr w:type="gramStart"/>
            <w:r>
              <w:rPr>
                <w:rFonts w:hint="eastAsia"/>
              </w:rPr>
              <w:t>训人员</w:t>
            </w:r>
            <w:proofErr w:type="gramEnd"/>
            <w:r>
              <w:rPr>
                <w:rFonts w:hint="eastAsia"/>
              </w:rPr>
              <w:t>以账号及密码的组合进行登录；</w:t>
            </w:r>
          </w:p>
          <w:p w14:paraId="1E8EE5A6" w14:textId="77777777" w:rsidR="004D27AC" w:rsidRDefault="00000000">
            <w:pPr>
              <w:pStyle w:val="af2"/>
              <w:ind w:firstLineChars="0" w:firstLine="0"/>
              <w:rPr>
                <w:rFonts w:hint="eastAsia"/>
              </w:rPr>
            </w:pPr>
            <w:r>
              <w:rPr>
                <w:rFonts w:hint="eastAsia"/>
              </w:rPr>
              <w:t>2）支持实</w:t>
            </w:r>
            <w:proofErr w:type="gramStart"/>
            <w:r>
              <w:rPr>
                <w:rFonts w:hint="eastAsia"/>
              </w:rPr>
              <w:t>训人员</w:t>
            </w:r>
            <w:proofErr w:type="gramEnd"/>
            <w:r>
              <w:rPr>
                <w:rFonts w:hint="eastAsia"/>
              </w:rPr>
              <w:t>对个人信息的修改。</w:t>
            </w:r>
          </w:p>
          <w:p w14:paraId="442B4017" w14:textId="77777777" w:rsidR="004D27AC" w:rsidRDefault="00000000">
            <w:pPr>
              <w:pStyle w:val="af2"/>
              <w:ind w:firstLineChars="0" w:firstLine="0"/>
              <w:rPr>
                <w:rFonts w:hint="eastAsia"/>
              </w:rPr>
            </w:pPr>
            <w:r>
              <w:rPr>
                <w:rFonts w:hint="eastAsia"/>
              </w:rPr>
              <w:t>三、●题目管理：</w:t>
            </w:r>
          </w:p>
          <w:p w14:paraId="1C668C71" w14:textId="77777777" w:rsidR="004D27AC" w:rsidRDefault="00000000">
            <w:pPr>
              <w:pStyle w:val="af2"/>
              <w:ind w:firstLineChars="0" w:firstLine="0"/>
              <w:rPr>
                <w:rFonts w:hint="eastAsia"/>
              </w:rPr>
            </w:pPr>
            <w:r>
              <w:rPr>
                <w:rFonts w:hint="eastAsia"/>
              </w:rPr>
              <w:t>1.题目总</w:t>
            </w:r>
            <w:proofErr w:type="gramStart"/>
            <w:r>
              <w:rPr>
                <w:rFonts w:hint="eastAsia"/>
              </w:rPr>
              <w:t>览</w:t>
            </w:r>
            <w:proofErr w:type="gramEnd"/>
            <w:r>
              <w:rPr>
                <w:rFonts w:hint="eastAsia"/>
              </w:rPr>
              <w:t>：</w:t>
            </w:r>
          </w:p>
          <w:p w14:paraId="7B20DAEB" w14:textId="77777777" w:rsidR="004D27AC" w:rsidRDefault="00000000">
            <w:pPr>
              <w:pStyle w:val="af2"/>
              <w:ind w:firstLineChars="0" w:firstLine="0"/>
              <w:rPr>
                <w:rFonts w:hint="eastAsia"/>
              </w:rPr>
            </w:pPr>
            <w:r>
              <w:rPr>
                <w:rFonts w:hint="eastAsia"/>
              </w:rPr>
              <w:t>1）支持对</w:t>
            </w:r>
            <w:proofErr w:type="gramStart"/>
            <w:r>
              <w:rPr>
                <w:rFonts w:hint="eastAsia"/>
              </w:rPr>
              <w:t>全量实训</w:t>
            </w:r>
            <w:proofErr w:type="gramEnd"/>
            <w:r>
              <w:rPr>
                <w:rFonts w:hint="eastAsia"/>
              </w:rPr>
              <w:t>题目的预览（题目名称、简述等）操作；</w:t>
            </w:r>
          </w:p>
          <w:p w14:paraId="1661594C" w14:textId="77777777" w:rsidR="004D27AC" w:rsidRDefault="00000000">
            <w:pPr>
              <w:pStyle w:val="af2"/>
              <w:ind w:firstLineChars="0" w:firstLine="0"/>
              <w:rPr>
                <w:rFonts w:hint="eastAsia"/>
              </w:rPr>
            </w:pPr>
            <w:r>
              <w:rPr>
                <w:rFonts w:hint="eastAsia"/>
              </w:rPr>
              <w:t>2）支持对满足实训客户端需求的实训题目的学习实操等操作；</w:t>
            </w:r>
          </w:p>
          <w:p w14:paraId="7ABDD128" w14:textId="77777777" w:rsidR="004D27AC" w:rsidRDefault="00000000">
            <w:pPr>
              <w:pStyle w:val="af2"/>
              <w:ind w:firstLineChars="0" w:firstLine="0"/>
              <w:rPr>
                <w:rFonts w:hint="eastAsia"/>
              </w:rPr>
            </w:pPr>
            <w:r>
              <w:rPr>
                <w:rFonts w:hint="eastAsia"/>
              </w:rPr>
              <w:t>3）支持以实训题目名称等维度的模糊检索。</w:t>
            </w:r>
          </w:p>
          <w:p w14:paraId="2E1C644D" w14:textId="77777777" w:rsidR="004D27AC" w:rsidRDefault="00000000">
            <w:pPr>
              <w:pStyle w:val="af2"/>
              <w:ind w:firstLineChars="0" w:firstLine="0"/>
              <w:rPr>
                <w:rFonts w:hint="eastAsia"/>
              </w:rPr>
            </w:pPr>
            <w:r>
              <w:rPr>
                <w:rFonts w:hint="eastAsia"/>
              </w:rPr>
              <w:t>2.题目作答：</w:t>
            </w:r>
          </w:p>
          <w:p w14:paraId="3BECB86B" w14:textId="77777777" w:rsidR="004D27AC" w:rsidRDefault="00000000">
            <w:pPr>
              <w:pStyle w:val="af2"/>
              <w:ind w:firstLineChars="0" w:firstLine="0"/>
              <w:rPr>
                <w:rFonts w:hint="eastAsia"/>
              </w:rPr>
            </w:pPr>
            <w:r>
              <w:rPr>
                <w:rFonts w:hint="eastAsia"/>
              </w:rPr>
              <w:t>1）支持以富文本形式的内容展示，内容为实</w:t>
            </w:r>
            <w:proofErr w:type="gramStart"/>
            <w:r>
              <w:rPr>
                <w:rFonts w:hint="eastAsia"/>
              </w:rPr>
              <w:t>训</w:t>
            </w:r>
            <w:proofErr w:type="gramEnd"/>
            <w:r>
              <w:rPr>
                <w:rFonts w:hint="eastAsia"/>
              </w:rPr>
              <w:t>需求、步骤等；</w:t>
            </w:r>
          </w:p>
          <w:p w14:paraId="44851FD1" w14:textId="77777777" w:rsidR="004D27AC" w:rsidRDefault="00000000">
            <w:pPr>
              <w:pStyle w:val="af2"/>
              <w:ind w:firstLineChars="0" w:firstLine="0"/>
              <w:rPr>
                <w:rFonts w:hint="eastAsia"/>
              </w:rPr>
            </w:pPr>
            <w:r>
              <w:rPr>
                <w:rFonts w:hint="eastAsia"/>
              </w:rPr>
              <w:t>2）支持以嵌入式窗口的形式分别展示实</w:t>
            </w:r>
            <w:proofErr w:type="gramStart"/>
            <w:r>
              <w:rPr>
                <w:rFonts w:hint="eastAsia"/>
              </w:rPr>
              <w:t>训人员</w:t>
            </w:r>
            <w:proofErr w:type="gramEnd"/>
            <w:r>
              <w:rPr>
                <w:rFonts w:hint="eastAsia"/>
              </w:rPr>
              <w:t>需要实际操作的功能性页面；</w:t>
            </w:r>
          </w:p>
          <w:p w14:paraId="68DC76E9" w14:textId="77777777" w:rsidR="004D27AC" w:rsidRDefault="00000000">
            <w:pPr>
              <w:pStyle w:val="af2"/>
              <w:ind w:firstLineChars="0" w:firstLine="0"/>
              <w:rPr>
                <w:rFonts w:hint="eastAsia"/>
              </w:rPr>
            </w:pPr>
            <w:r>
              <w:rPr>
                <w:rFonts w:hint="eastAsia"/>
              </w:rPr>
              <w:t>3）选择题作答页面：支持选择题题目的展示，支持选择题答案的选择；</w:t>
            </w:r>
          </w:p>
          <w:p w14:paraId="47D1F491" w14:textId="77777777" w:rsidR="004D27AC" w:rsidRDefault="00000000">
            <w:pPr>
              <w:pStyle w:val="af2"/>
              <w:ind w:firstLineChars="0" w:firstLine="0"/>
              <w:rPr>
                <w:rFonts w:hint="eastAsia"/>
              </w:rPr>
            </w:pPr>
            <w:r>
              <w:rPr>
                <w:rFonts w:hint="eastAsia"/>
              </w:rPr>
              <w:t>4）在线编辑界面：以层级的方式展示代码工作空间及其相对应的代码文件层级关系，支持分级检索、筛查等操作；</w:t>
            </w:r>
          </w:p>
          <w:p w14:paraId="3080BFCE" w14:textId="77777777" w:rsidR="004D27AC" w:rsidRDefault="00000000">
            <w:pPr>
              <w:pStyle w:val="af2"/>
              <w:ind w:firstLineChars="0" w:firstLine="0"/>
              <w:rPr>
                <w:rFonts w:hint="eastAsia"/>
              </w:rPr>
            </w:pPr>
            <w:r>
              <w:rPr>
                <w:rFonts w:hint="eastAsia"/>
              </w:rPr>
              <w:t>5）终端界面：支持终端选项卡的并行创建操作；</w:t>
            </w:r>
          </w:p>
          <w:p w14:paraId="3DDDD6AE" w14:textId="77777777" w:rsidR="004D27AC" w:rsidRDefault="00000000">
            <w:pPr>
              <w:pStyle w:val="af2"/>
              <w:ind w:firstLineChars="0" w:firstLine="0"/>
              <w:rPr>
                <w:rFonts w:hint="eastAsia"/>
              </w:rPr>
            </w:pPr>
            <w:r>
              <w:rPr>
                <w:rFonts w:hint="eastAsia"/>
              </w:rPr>
              <w:t>6）交互式编译界面：支持代码块的编写、运行、结果同步展示第二个操作；</w:t>
            </w:r>
          </w:p>
          <w:p w14:paraId="4828B95B" w14:textId="77777777" w:rsidR="004D27AC" w:rsidRDefault="00000000">
            <w:pPr>
              <w:pStyle w:val="af2"/>
              <w:ind w:firstLineChars="0" w:firstLine="0"/>
              <w:rPr>
                <w:rFonts w:hint="eastAsia"/>
              </w:rPr>
            </w:pPr>
            <w:r>
              <w:rPr>
                <w:rFonts w:hint="eastAsia"/>
              </w:rPr>
              <w:t>7）仿真界面：支持完整的仿真流程操作（包括但不限于车辆动力学配置、传感器配置，场景搭建、地图搭建，仿真流程操作等）。</w:t>
            </w:r>
          </w:p>
          <w:p w14:paraId="77F0683E" w14:textId="77777777" w:rsidR="004D27AC" w:rsidRDefault="00000000">
            <w:pPr>
              <w:pStyle w:val="af2"/>
              <w:ind w:firstLineChars="0" w:firstLine="0"/>
              <w:rPr>
                <w:rFonts w:hint="eastAsia"/>
              </w:rPr>
            </w:pPr>
            <w:r>
              <w:rPr>
                <w:rFonts w:hint="eastAsia"/>
              </w:rPr>
              <w:t>8）支持对已完成的实训题目进行初始化，从而实现反复多次进行</w:t>
            </w:r>
            <w:proofErr w:type="gramStart"/>
            <w:r>
              <w:rPr>
                <w:rFonts w:hint="eastAsia"/>
              </w:rPr>
              <w:t>同一实训</w:t>
            </w:r>
            <w:proofErr w:type="gramEnd"/>
            <w:r>
              <w:rPr>
                <w:rFonts w:hint="eastAsia"/>
              </w:rPr>
              <w:t>。</w:t>
            </w:r>
          </w:p>
          <w:p w14:paraId="0248B17A" w14:textId="77777777" w:rsidR="004D27AC" w:rsidRDefault="00000000">
            <w:pPr>
              <w:pStyle w:val="af2"/>
              <w:ind w:firstLineChars="0" w:firstLine="0"/>
              <w:rPr>
                <w:rFonts w:hint="eastAsia"/>
              </w:rPr>
            </w:pPr>
            <w:r>
              <w:rPr>
                <w:rFonts w:hint="eastAsia"/>
              </w:rPr>
              <w:t>9）实训题目提交后，支持查看教师批改结果，包括分数与评语。</w:t>
            </w:r>
          </w:p>
          <w:p w14:paraId="2EBA6596" w14:textId="77777777" w:rsidR="004D27AC" w:rsidRDefault="00000000">
            <w:pPr>
              <w:pStyle w:val="af2"/>
              <w:ind w:firstLineChars="0" w:firstLine="0"/>
              <w:rPr>
                <w:rFonts w:hint="eastAsia"/>
              </w:rPr>
            </w:pPr>
            <w:r>
              <w:rPr>
                <w:rFonts w:hint="eastAsia"/>
              </w:rPr>
              <w:t>四、●考核管理</w:t>
            </w:r>
          </w:p>
          <w:p w14:paraId="7FF578D3" w14:textId="77777777" w:rsidR="004D27AC" w:rsidRDefault="00000000">
            <w:pPr>
              <w:pStyle w:val="af2"/>
              <w:ind w:firstLineChars="0" w:firstLine="0"/>
              <w:rPr>
                <w:rFonts w:hint="eastAsia"/>
              </w:rPr>
            </w:pPr>
            <w:r>
              <w:rPr>
                <w:rFonts w:hint="eastAsia"/>
              </w:rPr>
              <w:lastRenderedPageBreak/>
              <w:t>1.题目总</w:t>
            </w:r>
            <w:proofErr w:type="gramStart"/>
            <w:r>
              <w:rPr>
                <w:rFonts w:hint="eastAsia"/>
              </w:rPr>
              <w:t>览</w:t>
            </w:r>
            <w:proofErr w:type="gramEnd"/>
            <w:r>
              <w:rPr>
                <w:rFonts w:hint="eastAsia"/>
              </w:rPr>
              <w:t>：</w:t>
            </w:r>
          </w:p>
          <w:p w14:paraId="4D05B808" w14:textId="77777777" w:rsidR="004D27AC" w:rsidRDefault="00000000">
            <w:pPr>
              <w:pStyle w:val="af2"/>
              <w:ind w:firstLineChars="0" w:firstLine="0"/>
              <w:rPr>
                <w:rFonts w:hint="eastAsia"/>
              </w:rPr>
            </w:pPr>
            <w:r>
              <w:rPr>
                <w:rFonts w:hint="eastAsia"/>
              </w:rPr>
              <w:t>1）支持对已发布的公有、私有指定的实</w:t>
            </w:r>
            <w:proofErr w:type="gramStart"/>
            <w:r>
              <w:rPr>
                <w:rFonts w:hint="eastAsia"/>
              </w:rPr>
              <w:t>训考核</w:t>
            </w:r>
            <w:proofErr w:type="gramEnd"/>
            <w:r>
              <w:rPr>
                <w:rFonts w:hint="eastAsia"/>
              </w:rPr>
              <w:t>条目进行展示；</w:t>
            </w:r>
          </w:p>
          <w:p w14:paraId="40FA4086" w14:textId="77777777" w:rsidR="004D27AC" w:rsidRDefault="00000000">
            <w:pPr>
              <w:pStyle w:val="af2"/>
              <w:ind w:firstLineChars="0" w:firstLine="0"/>
              <w:rPr>
                <w:rFonts w:hint="eastAsia"/>
              </w:rPr>
            </w:pPr>
            <w:r>
              <w:rPr>
                <w:rFonts w:hint="eastAsia"/>
              </w:rPr>
              <w:t>2）支持对满足实训客户端的考核条目执行作答操作；</w:t>
            </w:r>
          </w:p>
          <w:p w14:paraId="45AB4597" w14:textId="77777777" w:rsidR="004D27AC" w:rsidRDefault="00000000">
            <w:pPr>
              <w:pStyle w:val="af2"/>
              <w:ind w:firstLineChars="0" w:firstLine="0"/>
              <w:rPr>
                <w:rFonts w:hint="eastAsia"/>
              </w:rPr>
            </w:pPr>
            <w:r>
              <w:rPr>
                <w:rFonts w:hint="eastAsia"/>
              </w:rPr>
              <w:t>2.题目作答：</w:t>
            </w:r>
          </w:p>
          <w:p w14:paraId="0D315FCC" w14:textId="77777777" w:rsidR="004D27AC" w:rsidRDefault="00000000">
            <w:pPr>
              <w:pStyle w:val="af2"/>
              <w:ind w:firstLineChars="0" w:firstLine="0"/>
              <w:rPr>
                <w:rFonts w:hint="eastAsia"/>
              </w:rPr>
            </w:pPr>
            <w:r>
              <w:rPr>
                <w:rFonts w:hint="eastAsia"/>
              </w:rPr>
              <w:t>1）支持各实训题目类型、内容概述等内容的展示；</w:t>
            </w:r>
          </w:p>
          <w:p w14:paraId="69DDEAB1" w14:textId="77777777" w:rsidR="004D27AC" w:rsidRDefault="00000000">
            <w:pPr>
              <w:pStyle w:val="af2"/>
              <w:ind w:firstLineChars="0" w:firstLine="0"/>
              <w:rPr>
                <w:rFonts w:hint="eastAsia"/>
              </w:rPr>
            </w:pPr>
            <w:r>
              <w:rPr>
                <w:rFonts w:hint="eastAsia"/>
              </w:rPr>
              <w:t>2）支持各实训题目的作答等操作。支持在不提交考核的情况下退出考核系统，再次进入系统后自动读档。</w:t>
            </w:r>
          </w:p>
        </w:tc>
      </w:tr>
      <w:tr w:rsidR="004D27AC" w14:paraId="37E7E2AC"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475A7E27" w14:textId="77777777" w:rsidR="004D27AC" w:rsidRDefault="00000000">
            <w:pPr>
              <w:pStyle w:val="af2"/>
              <w:ind w:firstLineChars="0" w:firstLine="0"/>
              <w:jc w:val="center"/>
              <w:rPr>
                <w:rFonts w:hint="eastAsia"/>
              </w:rPr>
            </w:pPr>
            <w:r>
              <w:rPr>
                <w:rFonts w:hint="eastAsia"/>
              </w:rPr>
              <w:lastRenderedPageBreak/>
              <w:t>7</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0CF38D08" w14:textId="77777777" w:rsidR="004D27AC" w:rsidRDefault="00000000">
            <w:pPr>
              <w:pStyle w:val="af2"/>
              <w:ind w:firstLineChars="0" w:firstLine="0"/>
              <w:jc w:val="center"/>
              <w:rPr>
                <w:rFonts w:hint="eastAsia"/>
              </w:rPr>
            </w:pPr>
            <w:r>
              <w:rPr>
                <w:rFonts w:hint="eastAsia"/>
              </w:rPr>
              <w:t>云实验室虚拟仿真测试系统（节点）</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6A047C09" w14:textId="77777777" w:rsidR="004D27AC" w:rsidRDefault="00000000">
            <w:pPr>
              <w:pStyle w:val="af2"/>
              <w:ind w:firstLineChars="0" w:firstLine="0"/>
              <w:rPr>
                <w:rFonts w:hint="eastAsia"/>
              </w:rPr>
            </w:pPr>
            <w:r>
              <w:rPr>
                <w:rFonts w:hint="eastAsia"/>
              </w:rPr>
              <w:t>用于虚拟仿真软件在环测试，云实验室虚拟仿真测试系统（节点）应包含以下功能模块：</w:t>
            </w:r>
          </w:p>
          <w:p w14:paraId="4C4E3450" w14:textId="77777777" w:rsidR="004D27AC" w:rsidRDefault="00000000">
            <w:pPr>
              <w:pStyle w:val="af2"/>
              <w:ind w:firstLineChars="0" w:firstLine="0"/>
              <w:rPr>
                <w:rFonts w:hint="eastAsia"/>
              </w:rPr>
            </w:pPr>
            <w:r>
              <w:rPr>
                <w:rFonts w:hint="eastAsia"/>
              </w:rPr>
              <w:t>一、高真实感测试场景</w:t>
            </w:r>
          </w:p>
          <w:p w14:paraId="63E0087C" w14:textId="77777777" w:rsidR="004D27AC" w:rsidRDefault="00000000">
            <w:pPr>
              <w:pStyle w:val="af2"/>
              <w:ind w:firstLineChars="0" w:firstLine="0"/>
              <w:rPr>
                <w:rFonts w:hint="eastAsia"/>
              </w:rPr>
            </w:pPr>
            <w:r>
              <w:rPr>
                <w:rFonts w:hint="eastAsia"/>
              </w:rPr>
              <w:t>1）▲内置不少于30张虚拟仿真地图，包括直道、弯道、十字路口、T字路口、环岛、高速公路等原子性小地图，地下&amp;地面停车场、高架路、真实城市区域（不少于2个）、环形综合试验场等集成性大地图；（投标时提供软件功能截图，截图中应体现十字路口、T字路口、环岛、高速公路原子性小地图、环形综合试验场集成性大地图）</w:t>
            </w:r>
          </w:p>
          <w:p w14:paraId="76F101CE" w14:textId="77777777" w:rsidR="004D27AC" w:rsidRDefault="00000000">
            <w:pPr>
              <w:pStyle w:val="af2"/>
              <w:ind w:firstLineChars="0" w:firstLine="0"/>
              <w:rPr>
                <w:rFonts w:hint="eastAsia"/>
              </w:rPr>
            </w:pPr>
            <w:r>
              <w:rPr>
                <w:rFonts w:hint="eastAsia"/>
              </w:rPr>
              <w:t>2）▲内置3D</w:t>
            </w:r>
            <w:proofErr w:type="gramStart"/>
            <w:r>
              <w:rPr>
                <w:rFonts w:hint="eastAsia"/>
              </w:rPr>
              <w:t>资产库不少于</w:t>
            </w:r>
            <w:proofErr w:type="gramEnd"/>
            <w:r>
              <w:rPr>
                <w:rFonts w:hint="eastAsia"/>
              </w:rPr>
              <w:t>以下类型：主车模型5类，路障16类，覆盖物4类，井盖1类，普通对手车15类，紧急对手车1类，行人5类，自行车2类，动物1类；（投标时提供软件功能截图，截图中应体现动物1类、路障1类3D资产）</w:t>
            </w:r>
          </w:p>
          <w:p w14:paraId="7BFC946D" w14:textId="77777777" w:rsidR="004D27AC" w:rsidRDefault="00000000">
            <w:pPr>
              <w:pStyle w:val="af2"/>
              <w:ind w:firstLineChars="0" w:firstLine="0"/>
              <w:rPr>
                <w:rFonts w:hint="eastAsia"/>
              </w:rPr>
            </w:pPr>
            <w:r>
              <w:rPr>
                <w:rFonts w:hint="eastAsia"/>
              </w:rPr>
              <w:t>3）★为体现软件中要素资产的丰富性，要求提交如下样例（投标时提供软件功能截图，截图中应体现轮胎脱落危险工况场景、雪天情况下弱势交通群体（至少包含大人、小孩）横穿交通事故场景）：</w:t>
            </w:r>
          </w:p>
          <w:p w14:paraId="4B3CD6D8" w14:textId="77777777" w:rsidR="004D27AC" w:rsidRDefault="00000000">
            <w:pPr>
              <w:pStyle w:val="af2"/>
              <w:ind w:firstLineChars="0" w:firstLine="0"/>
              <w:rPr>
                <w:rFonts w:hint="eastAsia"/>
              </w:rPr>
            </w:pPr>
            <w:r>
              <w:rPr>
                <w:rFonts w:hint="eastAsia"/>
              </w:rPr>
              <w:t>a）标准法规场景：至少具有10个样例，必须包含红绿灯、上下匝道等场景要素。</w:t>
            </w:r>
          </w:p>
          <w:p w14:paraId="3F53EC85" w14:textId="77777777" w:rsidR="004D27AC" w:rsidRDefault="00000000">
            <w:pPr>
              <w:pStyle w:val="af2"/>
              <w:ind w:firstLineChars="0" w:firstLine="0"/>
              <w:rPr>
                <w:rFonts w:hint="eastAsia"/>
              </w:rPr>
            </w:pPr>
            <w:r>
              <w:rPr>
                <w:rFonts w:hint="eastAsia"/>
              </w:rPr>
              <w:t>b）危险工况场景：至少具有8个样例，必须包含木箱掉落、轮胎脱落、相邻车道车门打开、传感器水雾遮挡、钢管运输车辆等危险场景要素。</w:t>
            </w:r>
          </w:p>
          <w:p w14:paraId="7B617534" w14:textId="77777777" w:rsidR="004D27AC" w:rsidRDefault="00000000">
            <w:pPr>
              <w:pStyle w:val="af2"/>
              <w:ind w:firstLineChars="0" w:firstLine="0"/>
              <w:rPr>
                <w:rFonts w:hint="eastAsia"/>
              </w:rPr>
            </w:pPr>
            <w:r>
              <w:rPr>
                <w:rFonts w:hint="eastAsia"/>
              </w:rPr>
              <w:t>c）交通事故场景：至少具有10个样例，必须包含雪天、雪天情况下弱势交通群体（包括大人、小孩等）横穿场景等。</w:t>
            </w:r>
          </w:p>
          <w:p w14:paraId="045EC9BF" w14:textId="77777777" w:rsidR="004D27AC" w:rsidRDefault="00000000">
            <w:pPr>
              <w:pStyle w:val="af2"/>
              <w:ind w:firstLineChars="0" w:firstLine="0"/>
              <w:rPr>
                <w:rFonts w:hint="eastAsia"/>
              </w:rPr>
            </w:pPr>
            <w:r>
              <w:rPr>
                <w:rFonts w:hint="eastAsia"/>
              </w:rPr>
              <w:t>二、案例库</w:t>
            </w:r>
          </w:p>
          <w:p w14:paraId="0B61FE9E" w14:textId="77777777" w:rsidR="004D27AC" w:rsidRDefault="00000000">
            <w:pPr>
              <w:pStyle w:val="af2"/>
              <w:ind w:firstLineChars="0" w:firstLine="0"/>
              <w:rPr>
                <w:rFonts w:hint="eastAsia"/>
              </w:rPr>
            </w:pPr>
            <w:r>
              <w:rPr>
                <w:rFonts w:hint="eastAsia"/>
              </w:rPr>
              <w:t>1）▲具有不少于60个仿真测试案例：包括ASAM样例、入门案例以及部分标准法规案例等（投标时提供3张及以上软件功能截图，截图中应体现ASAM样例、入门案例）；</w:t>
            </w:r>
          </w:p>
          <w:p w14:paraId="566DEACC" w14:textId="77777777" w:rsidR="004D27AC" w:rsidRDefault="00000000">
            <w:pPr>
              <w:pStyle w:val="af2"/>
              <w:ind w:firstLineChars="0" w:firstLine="0"/>
              <w:rPr>
                <w:rFonts w:hint="eastAsia"/>
              </w:rPr>
            </w:pPr>
            <w:r>
              <w:rPr>
                <w:rFonts w:hint="eastAsia"/>
              </w:rPr>
              <w:t>2）●包含</w:t>
            </w:r>
            <w:proofErr w:type="spellStart"/>
            <w:r>
              <w:rPr>
                <w:rFonts w:hint="eastAsia"/>
              </w:rPr>
              <w:t>OpenSCENARIO</w:t>
            </w:r>
            <w:proofErr w:type="spellEnd"/>
            <w:r>
              <w:rPr>
                <w:rFonts w:hint="eastAsia"/>
              </w:rPr>
              <w:t>官方Sample案例；</w:t>
            </w:r>
          </w:p>
          <w:p w14:paraId="7F3B9CFF" w14:textId="77777777" w:rsidR="004D27AC" w:rsidRDefault="00000000">
            <w:pPr>
              <w:pStyle w:val="af2"/>
              <w:ind w:firstLineChars="0" w:firstLine="0"/>
              <w:rPr>
                <w:rFonts w:hint="eastAsia"/>
              </w:rPr>
            </w:pPr>
            <w:r>
              <w:rPr>
                <w:rFonts w:hint="eastAsia"/>
              </w:rPr>
              <w:t>3）●包含案例数据库案例管理、新建、删除、编辑等功能，能够按地图、名字、类型过滤，方便筛查需要的案例；</w:t>
            </w:r>
          </w:p>
          <w:p w14:paraId="63096680" w14:textId="77777777" w:rsidR="004D27AC" w:rsidRDefault="00000000">
            <w:pPr>
              <w:pStyle w:val="af2"/>
              <w:ind w:firstLineChars="0" w:firstLine="0"/>
              <w:rPr>
                <w:rFonts w:hint="eastAsia"/>
              </w:rPr>
            </w:pPr>
            <w:r>
              <w:rPr>
                <w:rFonts w:hint="eastAsia"/>
              </w:rPr>
              <w:t>4）●包含快速测试集，能够通过测试集的方式来快速管理分组测试案例；</w:t>
            </w:r>
          </w:p>
          <w:p w14:paraId="7C6D29AA" w14:textId="77777777" w:rsidR="004D27AC" w:rsidRDefault="00000000">
            <w:pPr>
              <w:pStyle w:val="af2"/>
              <w:ind w:firstLineChars="0" w:firstLine="0"/>
              <w:rPr>
                <w:rFonts w:hint="eastAsia"/>
              </w:rPr>
            </w:pPr>
            <w:r>
              <w:rPr>
                <w:rFonts w:hint="eastAsia"/>
              </w:rPr>
              <w:t>5）●包含测试框架，能够支持单个案例测试和案例批量测试流程。</w:t>
            </w:r>
          </w:p>
          <w:p w14:paraId="0B673726" w14:textId="77777777" w:rsidR="004D27AC" w:rsidRDefault="00000000">
            <w:pPr>
              <w:pStyle w:val="af2"/>
              <w:ind w:firstLineChars="0" w:firstLine="0"/>
              <w:rPr>
                <w:rFonts w:hint="eastAsia"/>
              </w:rPr>
            </w:pPr>
            <w:r>
              <w:rPr>
                <w:rFonts w:hint="eastAsia"/>
              </w:rPr>
              <w:lastRenderedPageBreak/>
              <w:t>三、●案例编辑模块</w:t>
            </w:r>
          </w:p>
          <w:p w14:paraId="7D63EEFF" w14:textId="77777777" w:rsidR="004D27AC" w:rsidRDefault="00000000">
            <w:pPr>
              <w:pStyle w:val="af2"/>
              <w:ind w:firstLineChars="0" w:firstLine="0"/>
              <w:rPr>
                <w:rFonts w:hint="eastAsia"/>
              </w:rPr>
            </w:pPr>
            <w:r>
              <w:rPr>
                <w:rFonts w:hint="eastAsia"/>
              </w:rPr>
              <w:t>1）提供基于Web的案例编辑器，编辑各种类型的测试案例；</w:t>
            </w:r>
          </w:p>
          <w:p w14:paraId="1A0C7DC8" w14:textId="77777777" w:rsidR="004D27AC" w:rsidRDefault="00000000">
            <w:pPr>
              <w:pStyle w:val="af2"/>
              <w:ind w:firstLineChars="0" w:firstLine="0"/>
              <w:rPr>
                <w:rFonts w:hint="eastAsia"/>
              </w:rPr>
            </w:pPr>
            <w:r>
              <w:rPr>
                <w:rFonts w:hint="eastAsia"/>
              </w:rPr>
              <w:t>2）支持时间的控制，可进行黑夜、白天的自由调整；</w:t>
            </w:r>
          </w:p>
          <w:p w14:paraId="21F1EC2A" w14:textId="77777777" w:rsidR="004D27AC" w:rsidRDefault="00000000">
            <w:pPr>
              <w:pStyle w:val="af2"/>
              <w:ind w:firstLineChars="0" w:firstLine="0"/>
              <w:rPr>
                <w:rFonts w:hint="eastAsia"/>
              </w:rPr>
            </w:pPr>
            <w:r>
              <w:rPr>
                <w:rFonts w:hint="eastAsia"/>
              </w:rPr>
              <w:t>3）支持天气系统，可以自由设定晴天、雨天、雪天、雾天等；</w:t>
            </w:r>
          </w:p>
          <w:p w14:paraId="0DCEAD96" w14:textId="77777777" w:rsidR="004D27AC" w:rsidRDefault="00000000">
            <w:pPr>
              <w:pStyle w:val="af2"/>
              <w:ind w:firstLineChars="0" w:firstLine="0"/>
              <w:rPr>
                <w:rFonts w:hint="eastAsia"/>
              </w:rPr>
            </w:pPr>
            <w:r>
              <w:rPr>
                <w:rFonts w:hint="eastAsia"/>
              </w:rPr>
              <w:t>4）支持隔离栏、雪糕筒等静态元素的摆放；</w:t>
            </w:r>
          </w:p>
          <w:p w14:paraId="1E4623A1" w14:textId="77777777" w:rsidR="004D27AC" w:rsidRDefault="00000000">
            <w:pPr>
              <w:pStyle w:val="af2"/>
              <w:ind w:firstLineChars="0" w:firstLine="0"/>
              <w:rPr>
                <w:rFonts w:hint="eastAsia"/>
              </w:rPr>
            </w:pPr>
            <w:r>
              <w:rPr>
                <w:rFonts w:hint="eastAsia"/>
              </w:rPr>
              <w:t>5）支持设置道路施工等特殊工况；</w:t>
            </w:r>
          </w:p>
          <w:p w14:paraId="03129AD7" w14:textId="77777777" w:rsidR="004D27AC" w:rsidRDefault="00000000">
            <w:pPr>
              <w:pStyle w:val="af2"/>
              <w:ind w:firstLineChars="0" w:firstLine="0"/>
              <w:rPr>
                <w:rFonts w:hint="eastAsia"/>
              </w:rPr>
            </w:pPr>
            <w:r>
              <w:rPr>
                <w:rFonts w:hint="eastAsia"/>
              </w:rPr>
              <w:t>6）支持在任意</w:t>
            </w:r>
            <w:proofErr w:type="spellStart"/>
            <w:r>
              <w:rPr>
                <w:rFonts w:hint="eastAsia"/>
              </w:rPr>
              <w:t>OpenDRIVE</w:t>
            </w:r>
            <w:proofErr w:type="spellEnd"/>
            <w:r>
              <w:rPr>
                <w:rFonts w:hint="eastAsia"/>
              </w:rPr>
              <w:t>地图上编辑主车的路径规划、创建对手机动车、非机动车、行人，支持编辑轨迹和触发方式；</w:t>
            </w:r>
          </w:p>
          <w:p w14:paraId="534F87AF" w14:textId="77777777" w:rsidR="004D27AC" w:rsidRDefault="00000000">
            <w:pPr>
              <w:pStyle w:val="af2"/>
              <w:ind w:firstLineChars="0" w:firstLine="0"/>
              <w:rPr>
                <w:rFonts w:hint="eastAsia"/>
              </w:rPr>
            </w:pPr>
            <w:r>
              <w:rPr>
                <w:rFonts w:hint="eastAsia"/>
              </w:rPr>
              <w:t>7）支持设置随机交通流；</w:t>
            </w:r>
          </w:p>
          <w:p w14:paraId="1ABB02FA" w14:textId="77777777" w:rsidR="004D27AC" w:rsidRDefault="00000000">
            <w:pPr>
              <w:pStyle w:val="af2"/>
              <w:ind w:firstLineChars="0" w:firstLine="0"/>
              <w:rPr>
                <w:rFonts w:hint="eastAsia"/>
              </w:rPr>
            </w:pPr>
            <w:r>
              <w:rPr>
                <w:rFonts w:hint="eastAsia"/>
              </w:rPr>
              <w:t>8）车辆可通过第三方控制接口进行控制；</w:t>
            </w:r>
          </w:p>
          <w:p w14:paraId="7671B8C6" w14:textId="77777777" w:rsidR="004D27AC" w:rsidRDefault="00000000">
            <w:pPr>
              <w:pStyle w:val="af2"/>
              <w:ind w:firstLineChars="0" w:firstLine="0"/>
              <w:rPr>
                <w:rFonts w:hint="eastAsia"/>
              </w:rPr>
            </w:pPr>
            <w:r>
              <w:rPr>
                <w:rFonts w:hint="eastAsia"/>
              </w:rPr>
              <w:t>9）能够创建标准案例，可以由用户来自定义所有元素的行为，适合针对性案例的测试；</w:t>
            </w:r>
          </w:p>
          <w:p w14:paraId="471760F3" w14:textId="77777777" w:rsidR="004D27AC" w:rsidRDefault="00000000">
            <w:pPr>
              <w:pStyle w:val="af2"/>
              <w:ind w:firstLineChars="0" w:firstLine="0"/>
              <w:rPr>
                <w:rFonts w:hint="eastAsia"/>
              </w:rPr>
            </w:pPr>
            <w:r>
              <w:rPr>
                <w:rFonts w:hint="eastAsia"/>
              </w:rPr>
              <w:t>10）能够创建交通流案例，可以支持制定不同密度和行为的机动车，非机动车，行人混合交通流测试，适合开放性的测试；</w:t>
            </w:r>
          </w:p>
          <w:p w14:paraId="67736E8B" w14:textId="77777777" w:rsidR="004D27AC" w:rsidRDefault="00000000">
            <w:pPr>
              <w:pStyle w:val="af2"/>
              <w:ind w:firstLineChars="0" w:firstLine="0"/>
              <w:rPr>
                <w:rFonts w:hint="eastAsia"/>
              </w:rPr>
            </w:pPr>
            <w:r>
              <w:rPr>
                <w:rFonts w:hint="eastAsia"/>
              </w:rPr>
              <w:t>11）能够创建数据驱动案例，通过外部导入的数据来驱动案例的执行，适合通过外部采集的数据来生成的测试；</w:t>
            </w:r>
          </w:p>
          <w:p w14:paraId="6327AA4A" w14:textId="77777777" w:rsidR="004D27AC" w:rsidRDefault="00000000">
            <w:pPr>
              <w:pStyle w:val="af2"/>
              <w:ind w:firstLineChars="0" w:firstLine="0"/>
              <w:rPr>
                <w:rFonts w:hint="eastAsia"/>
              </w:rPr>
            </w:pPr>
            <w:r>
              <w:rPr>
                <w:rFonts w:hint="eastAsia"/>
              </w:rPr>
              <w:t>12）能够支持数据回放案例，将一个系统已有的运行过的案例保存下来，</w:t>
            </w:r>
            <w:proofErr w:type="gramStart"/>
            <w:r>
              <w:rPr>
                <w:rFonts w:hint="eastAsia"/>
              </w:rPr>
              <w:t>下次以</w:t>
            </w:r>
            <w:proofErr w:type="gramEnd"/>
            <w:r>
              <w:rPr>
                <w:rFonts w:hint="eastAsia"/>
              </w:rPr>
              <w:t>回放的形式来运行，适合数据集的生成；</w:t>
            </w:r>
          </w:p>
          <w:p w14:paraId="331A8741" w14:textId="77777777" w:rsidR="004D27AC" w:rsidRDefault="00000000">
            <w:pPr>
              <w:pStyle w:val="af2"/>
              <w:ind w:firstLineChars="0" w:firstLine="0"/>
              <w:rPr>
                <w:rFonts w:hint="eastAsia"/>
              </w:rPr>
            </w:pPr>
            <w:r>
              <w:rPr>
                <w:rFonts w:hint="eastAsia"/>
              </w:rPr>
              <w:t>13）能够支持</w:t>
            </w:r>
            <w:proofErr w:type="spellStart"/>
            <w:r>
              <w:rPr>
                <w:rFonts w:hint="eastAsia"/>
              </w:rPr>
              <w:t>OpenSCENARIO</w:t>
            </w:r>
            <w:proofErr w:type="spellEnd"/>
            <w:r>
              <w:rPr>
                <w:rFonts w:hint="eastAsia"/>
              </w:rPr>
              <w:t>案例，支持导入OpenSCENARIO1.0版本的测试案例运行；</w:t>
            </w:r>
          </w:p>
          <w:p w14:paraId="789C9B04" w14:textId="77777777" w:rsidR="004D27AC" w:rsidRDefault="00000000">
            <w:pPr>
              <w:pStyle w:val="af2"/>
              <w:ind w:firstLineChars="0" w:firstLine="0"/>
              <w:rPr>
                <w:rFonts w:hint="eastAsia"/>
              </w:rPr>
            </w:pPr>
            <w:r>
              <w:rPr>
                <w:rFonts w:hint="eastAsia"/>
              </w:rPr>
              <w:t>14）能够基于Web的测试资源管理器，用来管理平台内部的资源，包括测试用地图、主车配置、对手车、导入数据等。</w:t>
            </w:r>
          </w:p>
          <w:p w14:paraId="5A5D68B7" w14:textId="77777777" w:rsidR="004D27AC" w:rsidRDefault="00000000">
            <w:pPr>
              <w:pStyle w:val="af2"/>
              <w:ind w:firstLineChars="0" w:firstLine="0"/>
              <w:rPr>
                <w:rFonts w:hint="eastAsia"/>
              </w:rPr>
            </w:pPr>
            <w:r>
              <w:rPr>
                <w:rFonts w:hint="eastAsia"/>
              </w:rPr>
              <w:t>四、●主车编辑器</w:t>
            </w:r>
          </w:p>
          <w:p w14:paraId="3E789340" w14:textId="77777777" w:rsidR="004D27AC" w:rsidRDefault="00000000">
            <w:pPr>
              <w:pStyle w:val="af2"/>
              <w:ind w:firstLineChars="0" w:firstLine="0"/>
              <w:rPr>
                <w:rFonts w:hint="eastAsia"/>
              </w:rPr>
            </w:pPr>
            <w:r>
              <w:rPr>
                <w:rFonts w:hint="eastAsia"/>
              </w:rPr>
              <w:t>1）提供基于Web的3D主车编辑器，方便配置主车；</w:t>
            </w:r>
          </w:p>
          <w:p w14:paraId="058FCCEC" w14:textId="77777777" w:rsidR="004D27AC" w:rsidRDefault="00000000">
            <w:pPr>
              <w:pStyle w:val="af2"/>
              <w:ind w:firstLineChars="0" w:firstLine="0"/>
              <w:rPr>
                <w:rFonts w:hint="eastAsia"/>
              </w:rPr>
            </w:pPr>
            <w:r>
              <w:rPr>
                <w:rFonts w:hint="eastAsia"/>
              </w:rPr>
              <w:t>2）能够支持多种传感器（</w:t>
            </w:r>
            <w:proofErr w:type="gramStart"/>
            <w:r>
              <w:rPr>
                <w:rFonts w:hint="eastAsia"/>
              </w:rPr>
              <w:t>目标级</w:t>
            </w:r>
            <w:proofErr w:type="gramEnd"/>
            <w:r>
              <w:rPr>
                <w:rFonts w:hint="eastAsia"/>
              </w:rPr>
              <w:t>传感器和</w:t>
            </w:r>
            <w:proofErr w:type="gramStart"/>
            <w:r>
              <w:rPr>
                <w:rFonts w:hint="eastAsia"/>
              </w:rPr>
              <w:t>物理级</w:t>
            </w:r>
            <w:proofErr w:type="gramEnd"/>
            <w:r>
              <w:rPr>
                <w:rFonts w:hint="eastAsia"/>
              </w:rPr>
              <w:t>传感器）的位置和参数配置；</w:t>
            </w:r>
          </w:p>
          <w:p w14:paraId="1C48DC3F" w14:textId="77777777" w:rsidR="004D27AC" w:rsidRDefault="00000000">
            <w:pPr>
              <w:pStyle w:val="af2"/>
              <w:ind w:firstLineChars="0" w:firstLine="0"/>
              <w:rPr>
                <w:rFonts w:hint="eastAsia"/>
              </w:rPr>
            </w:pPr>
            <w:r>
              <w:rPr>
                <w:rFonts w:hint="eastAsia"/>
              </w:rPr>
              <w:t>3）能够支持多种动力学系统，可配置动力学参数；</w:t>
            </w:r>
          </w:p>
          <w:p w14:paraId="5ECA3B5E" w14:textId="77777777" w:rsidR="004D27AC" w:rsidRDefault="00000000">
            <w:pPr>
              <w:pStyle w:val="af2"/>
              <w:ind w:firstLineChars="0" w:firstLine="0"/>
              <w:rPr>
                <w:rFonts w:hint="eastAsia"/>
              </w:rPr>
            </w:pPr>
            <w:r>
              <w:rPr>
                <w:rFonts w:hint="eastAsia"/>
              </w:rPr>
              <w:t>五、测试运行、评价、报告、记录与回放功能</w:t>
            </w:r>
          </w:p>
          <w:p w14:paraId="17B5F573" w14:textId="77777777" w:rsidR="004D27AC" w:rsidRDefault="00000000">
            <w:pPr>
              <w:pStyle w:val="af2"/>
              <w:ind w:firstLineChars="0" w:firstLine="0"/>
              <w:rPr>
                <w:rFonts w:hint="eastAsia"/>
              </w:rPr>
            </w:pPr>
            <w:r>
              <w:rPr>
                <w:rFonts w:hint="eastAsia"/>
              </w:rPr>
              <w:t>1）●可以批量运行多个案例测试，可以启动，停止，随时接入可视化端进行观察等；</w:t>
            </w:r>
          </w:p>
          <w:p w14:paraId="38B65911" w14:textId="77777777" w:rsidR="004D27AC" w:rsidRDefault="00000000">
            <w:pPr>
              <w:pStyle w:val="af2"/>
              <w:ind w:firstLineChars="0" w:firstLine="0"/>
              <w:rPr>
                <w:rFonts w:hint="eastAsia"/>
              </w:rPr>
            </w:pPr>
            <w:r>
              <w:rPr>
                <w:rFonts w:hint="eastAsia"/>
              </w:rPr>
              <w:t>2）●可以自定义添加多种测试评价标准，包括是否压线，碰撞，驶出道路，以及是否超时等；</w:t>
            </w:r>
          </w:p>
          <w:p w14:paraId="525CCBFB" w14:textId="77777777" w:rsidR="004D27AC" w:rsidRDefault="00000000">
            <w:pPr>
              <w:pStyle w:val="af2"/>
              <w:ind w:firstLineChars="0" w:firstLine="0"/>
              <w:rPr>
                <w:rFonts w:hint="eastAsia"/>
              </w:rPr>
            </w:pPr>
            <w:r>
              <w:rPr>
                <w:rFonts w:hint="eastAsia"/>
              </w:rPr>
              <w:t xml:space="preserve">3）●可以生成下载测试评价报告，依据用户设定测试评价标准对测试完成情况进行评价； </w:t>
            </w:r>
          </w:p>
          <w:p w14:paraId="5690CFBE" w14:textId="77777777" w:rsidR="004D27AC" w:rsidRDefault="00000000">
            <w:pPr>
              <w:pStyle w:val="af2"/>
              <w:ind w:firstLineChars="0" w:firstLine="0"/>
              <w:rPr>
                <w:rFonts w:hint="eastAsia"/>
              </w:rPr>
            </w:pPr>
            <w:r>
              <w:rPr>
                <w:rFonts w:hint="eastAsia"/>
              </w:rPr>
              <w:t>4）▲支持对测试过程中的数据进行记录，并在需要时进行回放；（投标时提供软件功能截图，截图中应体现数据记录与回放功能）</w:t>
            </w:r>
          </w:p>
          <w:p w14:paraId="080CB231" w14:textId="77777777" w:rsidR="004D27AC" w:rsidRDefault="00000000">
            <w:pPr>
              <w:pStyle w:val="af2"/>
              <w:ind w:firstLineChars="0" w:firstLine="0"/>
              <w:rPr>
                <w:rFonts w:hint="eastAsia"/>
              </w:rPr>
            </w:pPr>
            <w:r>
              <w:rPr>
                <w:rFonts w:hint="eastAsia"/>
              </w:rPr>
              <w:t>5）●可导出案例运行的数据，方便在外部进行处理分析。</w:t>
            </w:r>
          </w:p>
          <w:p w14:paraId="3131324C" w14:textId="77777777" w:rsidR="004D27AC" w:rsidRDefault="00000000">
            <w:pPr>
              <w:pStyle w:val="af2"/>
              <w:ind w:firstLineChars="0" w:firstLine="0"/>
              <w:rPr>
                <w:rFonts w:hint="eastAsia"/>
              </w:rPr>
            </w:pPr>
            <w:r>
              <w:rPr>
                <w:rFonts w:hint="eastAsia"/>
              </w:rPr>
              <w:lastRenderedPageBreak/>
              <w:t>六、●动力学模型</w:t>
            </w:r>
          </w:p>
          <w:p w14:paraId="69A3A191" w14:textId="77777777" w:rsidR="004D27AC" w:rsidRDefault="00000000">
            <w:pPr>
              <w:pStyle w:val="af2"/>
              <w:ind w:firstLineChars="0" w:firstLine="0"/>
              <w:rPr>
                <w:rFonts w:hint="eastAsia"/>
              </w:rPr>
            </w:pPr>
            <w:r>
              <w:rPr>
                <w:rFonts w:hint="eastAsia"/>
              </w:rPr>
              <w:t>1）支持燃油车和电动车型的动力学建模；</w:t>
            </w:r>
          </w:p>
          <w:p w14:paraId="2524ECAC" w14:textId="77777777" w:rsidR="004D27AC" w:rsidRDefault="00000000">
            <w:pPr>
              <w:pStyle w:val="af2"/>
              <w:ind w:firstLineChars="0" w:firstLine="0"/>
              <w:rPr>
                <w:rFonts w:hint="eastAsia"/>
              </w:rPr>
            </w:pPr>
            <w:r>
              <w:rPr>
                <w:rFonts w:hint="eastAsia"/>
              </w:rPr>
              <w:t>2）支持搭建轿车、SUV、客车、货车等不同车型；</w:t>
            </w:r>
          </w:p>
          <w:p w14:paraId="7539C66B" w14:textId="77777777" w:rsidR="004D27AC" w:rsidRDefault="00000000">
            <w:pPr>
              <w:pStyle w:val="af2"/>
              <w:ind w:firstLineChars="0" w:firstLine="0"/>
              <w:rPr>
                <w:rFonts w:hint="eastAsia"/>
              </w:rPr>
            </w:pPr>
            <w:r>
              <w:rPr>
                <w:rFonts w:hint="eastAsia"/>
              </w:rPr>
              <w:t>3）支持车身动力学、3D空气动力学、悬架系统、转向系统、制动系统、动力传动系统、轮胎模型等详细的参数设置；</w:t>
            </w:r>
          </w:p>
          <w:p w14:paraId="7AAA7804" w14:textId="77777777" w:rsidR="004D27AC" w:rsidRDefault="00000000">
            <w:pPr>
              <w:pStyle w:val="af2"/>
              <w:ind w:firstLineChars="0" w:firstLine="0"/>
              <w:rPr>
                <w:rFonts w:hint="eastAsia"/>
              </w:rPr>
            </w:pPr>
            <w:r>
              <w:rPr>
                <w:rFonts w:hint="eastAsia"/>
              </w:rPr>
              <w:t>4）动力学模型中所有参数支持通过软件直接修改；</w:t>
            </w:r>
          </w:p>
          <w:p w14:paraId="50E4F365" w14:textId="77777777" w:rsidR="004D27AC" w:rsidRDefault="00000000">
            <w:pPr>
              <w:pStyle w:val="af2"/>
              <w:ind w:firstLineChars="0" w:firstLine="0"/>
              <w:rPr>
                <w:rFonts w:hint="eastAsia"/>
              </w:rPr>
            </w:pPr>
            <w:r>
              <w:rPr>
                <w:rFonts w:hint="eastAsia"/>
              </w:rPr>
              <w:t>5）支持导入自定义的车身外观；</w:t>
            </w:r>
          </w:p>
          <w:p w14:paraId="08205D7E" w14:textId="77777777" w:rsidR="004D27AC" w:rsidRDefault="00000000">
            <w:pPr>
              <w:pStyle w:val="af2"/>
              <w:ind w:firstLineChars="0" w:firstLine="0"/>
              <w:rPr>
                <w:rFonts w:hint="eastAsia"/>
              </w:rPr>
            </w:pPr>
            <w:r>
              <w:rPr>
                <w:rFonts w:hint="eastAsia"/>
              </w:rPr>
              <w:t>6）要求包含26自由度的车辆动力学模型；</w:t>
            </w:r>
          </w:p>
          <w:p w14:paraId="78B7CE39" w14:textId="77777777" w:rsidR="004D27AC" w:rsidRDefault="00000000">
            <w:pPr>
              <w:pStyle w:val="af2"/>
              <w:ind w:firstLineChars="0" w:firstLine="0"/>
              <w:rPr>
                <w:rFonts w:hint="eastAsia"/>
              </w:rPr>
            </w:pPr>
            <w:r>
              <w:rPr>
                <w:rFonts w:hint="eastAsia"/>
              </w:rPr>
              <w:t>7）至少支持三个方向的移动自由度、三个方向的转动自由度、四个轮胎的旋转自由度、四个</w:t>
            </w:r>
            <w:proofErr w:type="gramStart"/>
            <w:r>
              <w:rPr>
                <w:rFonts w:hint="eastAsia"/>
              </w:rPr>
              <w:t>非簧载质量</w:t>
            </w:r>
            <w:proofErr w:type="gramEnd"/>
            <w:r>
              <w:rPr>
                <w:rFonts w:hint="eastAsia"/>
              </w:rPr>
              <w:t>自由度（包括每个轮胎</w:t>
            </w:r>
            <w:proofErr w:type="gramStart"/>
            <w:r>
              <w:rPr>
                <w:rFonts w:hint="eastAsia"/>
              </w:rPr>
              <w:t>主销内倾角</w:t>
            </w:r>
            <w:proofErr w:type="gramEnd"/>
            <w:r>
              <w:rPr>
                <w:rFonts w:hint="eastAsia"/>
              </w:rPr>
              <w:t>、横向偏移量等参数）和八个轮胎瞬态特性自由度（包括轮胎的转向角、前束角、滚动阻力系数等参数）等26自由度的车辆动力学模型，能够完全仿真车辆运行时的总体和内部姿态；</w:t>
            </w:r>
          </w:p>
          <w:p w14:paraId="72863299" w14:textId="77777777" w:rsidR="004D27AC" w:rsidRDefault="00000000">
            <w:pPr>
              <w:pStyle w:val="af2"/>
              <w:ind w:firstLineChars="0" w:firstLine="0"/>
              <w:rPr>
                <w:rFonts w:hint="eastAsia"/>
              </w:rPr>
            </w:pPr>
            <w:r>
              <w:rPr>
                <w:rFonts w:hint="eastAsia"/>
              </w:rPr>
              <w:t>8）支持</w:t>
            </w:r>
            <w:proofErr w:type="spellStart"/>
            <w:r>
              <w:rPr>
                <w:rFonts w:hint="eastAsia"/>
              </w:rPr>
              <w:t>CarSim</w:t>
            </w:r>
            <w:proofErr w:type="spellEnd"/>
            <w:r>
              <w:rPr>
                <w:rFonts w:hint="eastAsia"/>
              </w:rPr>
              <w:t>、</w:t>
            </w:r>
            <w:proofErr w:type="spellStart"/>
            <w:r>
              <w:rPr>
                <w:rFonts w:hint="eastAsia"/>
              </w:rPr>
              <w:t>CarMaker</w:t>
            </w:r>
            <w:proofErr w:type="spellEnd"/>
            <w:r>
              <w:rPr>
                <w:rFonts w:hint="eastAsia"/>
              </w:rPr>
              <w:t>第三方动力学模块的接入。</w:t>
            </w:r>
          </w:p>
          <w:p w14:paraId="2E9EC613" w14:textId="77777777" w:rsidR="004D27AC" w:rsidRDefault="00000000">
            <w:pPr>
              <w:pStyle w:val="af2"/>
              <w:ind w:firstLineChars="0" w:firstLine="0"/>
              <w:rPr>
                <w:rFonts w:hint="eastAsia"/>
              </w:rPr>
            </w:pPr>
            <w:r>
              <w:rPr>
                <w:rFonts w:hint="eastAsia"/>
              </w:rPr>
              <w:t>七、●可视化</w:t>
            </w:r>
          </w:p>
          <w:p w14:paraId="148698B8" w14:textId="77777777" w:rsidR="004D27AC" w:rsidRDefault="00000000">
            <w:pPr>
              <w:pStyle w:val="af2"/>
              <w:ind w:firstLineChars="0" w:firstLine="0"/>
              <w:rPr>
                <w:rFonts w:hint="eastAsia"/>
              </w:rPr>
            </w:pPr>
            <w:r>
              <w:rPr>
                <w:rFonts w:hint="eastAsia"/>
              </w:rPr>
              <w:t>1）案例运行时可以选择接入可视化端对执行情况进行观察，案例回放时也可以接入可视化端对已结束运行案例的运行情况进行检查；</w:t>
            </w:r>
          </w:p>
          <w:p w14:paraId="43FBB842" w14:textId="77777777" w:rsidR="004D27AC" w:rsidRDefault="00000000">
            <w:pPr>
              <w:pStyle w:val="af2"/>
              <w:ind w:firstLineChars="0" w:firstLine="0"/>
              <w:rPr>
                <w:rFonts w:hint="eastAsia"/>
              </w:rPr>
            </w:pPr>
            <w:r>
              <w:rPr>
                <w:rFonts w:hint="eastAsia"/>
              </w:rPr>
              <w:t>2）支持交通元素2D/3D包围盒、主车轨迹规划、地面标线等可视化展示；</w:t>
            </w:r>
          </w:p>
          <w:p w14:paraId="6B777856" w14:textId="77777777" w:rsidR="004D27AC" w:rsidRDefault="00000000">
            <w:pPr>
              <w:pStyle w:val="af2"/>
              <w:ind w:firstLineChars="0" w:firstLine="0"/>
              <w:rPr>
                <w:rFonts w:hint="eastAsia"/>
              </w:rPr>
            </w:pPr>
            <w:r>
              <w:rPr>
                <w:rFonts w:hint="eastAsia"/>
              </w:rPr>
              <w:t>3）支持各种主车参数随时间变化的曲线图；</w:t>
            </w:r>
          </w:p>
          <w:p w14:paraId="43EA58B5" w14:textId="77777777" w:rsidR="004D27AC" w:rsidRDefault="00000000">
            <w:pPr>
              <w:pStyle w:val="af2"/>
              <w:ind w:firstLineChars="0" w:firstLine="0"/>
              <w:rPr>
                <w:rFonts w:hint="eastAsia"/>
              </w:rPr>
            </w:pPr>
            <w:r>
              <w:rPr>
                <w:rFonts w:hint="eastAsia"/>
              </w:rPr>
              <w:t>4）可定制输出导航仿真的要求，支持接入第三方导航SDK。</w:t>
            </w:r>
          </w:p>
          <w:p w14:paraId="0E4D359E" w14:textId="77777777" w:rsidR="004D27AC" w:rsidRDefault="00000000">
            <w:pPr>
              <w:pStyle w:val="af2"/>
              <w:ind w:firstLineChars="0" w:firstLine="0"/>
              <w:rPr>
                <w:rFonts w:hint="eastAsia"/>
              </w:rPr>
            </w:pPr>
            <w:r>
              <w:rPr>
                <w:rFonts w:hint="eastAsia"/>
              </w:rPr>
              <w:t>八、●接口支持</w:t>
            </w:r>
          </w:p>
          <w:p w14:paraId="34E87444" w14:textId="77777777" w:rsidR="004D27AC" w:rsidRDefault="00000000">
            <w:pPr>
              <w:pStyle w:val="af2"/>
              <w:ind w:firstLineChars="0" w:firstLine="0"/>
              <w:rPr>
                <w:rFonts w:hint="eastAsia"/>
              </w:rPr>
            </w:pPr>
            <w:r>
              <w:rPr>
                <w:rFonts w:hint="eastAsia"/>
              </w:rPr>
              <w:t>1）多种常用数据接口的支持，如ROS，LCM，</w:t>
            </w:r>
            <w:proofErr w:type="spellStart"/>
            <w:r>
              <w:rPr>
                <w:rFonts w:hint="eastAsia"/>
              </w:rPr>
              <w:t>Matlab</w:t>
            </w:r>
            <w:proofErr w:type="spellEnd"/>
            <w:r>
              <w:rPr>
                <w:rFonts w:hint="eastAsia"/>
              </w:rPr>
              <w:t>等；</w:t>
            </w:r>
          </w:p>
          <w:p w14:paraId="62E2FA12" w14:textId="77777777" w:rsidR="004D27AC" w:rsidRDefault="00000000">
            <w:pPr>
              <w:pStyle w:val="af2"/>
              <w:ind w:firstLineChars="0" w:firstLine="0"/>
              <w:rPr>
                <w:rFonts w:hint="eastAsia"/>
              </w:rPr>
            </w:pPr>
            <w:r>
              <w:rPr>
                <w:rFonts w:hint="eastAsia"/>
              </w:rPr>
              <w:t>2）可根据用户需要对接口进行适配，编辑；</w:t>
            </w:r>
          </w:p>
          <w:p w14:paraId="73CDA52C" w14:textId="77777777" w:rsidR="004D27AC" w:rsidRDefault="00000000">
            <w:pPr>
              <w:pStyle w:val="af2"/>
              <w:ind w:firstLineChars="0" w:firstLine="0"/>
              <w:rPr>
                <w:rFonts w:hint="eastAsia"/>
              </w:rPr>
            </w:pPr>
            <w:r>
              <w:rPr>
                <w:rFonts w:hint="eastAsia"/>
              </w:rPr>
              <w:t>3）可以选择从感知系统接入自动驾驶系统，也可以选择跳过感知系统从决策系统接入自动驾驶系统；</w:t>
            </w:r>
          </w:p>
          <w:p w14:paraId="4EF8A827" w14:textId="77777777" w:rsidR="004D27AC" w:rsidRDefault="00000000">
            <w:pPr>
              <w:pStyle w:val="af2"/>
              <w:ind w:firstLineChars="0" w:firstLine="0"/>
              <w:rPr>
                <w:rFonts w:hint="eastAsia"/>
              </w:rPr>
            </w:pPr>
            <w:r>
              <w:rPr>
                <w:rFonts w:hint="eastAsia"/>
              </w:rPr>
              <w:t>4）可以选择从决策系统接出轨迹进行控制仿真，也可以选择接入控制系统，通过控制系统返回的油门，刹车，方向盘的数据进行仿真控制。</w:t>
            </w:r>
          </w:p>
          <w:p w14:paraId="3824A73D" w14:textId="77777777" w:rsidR="004D27AC" w:rsidRDefault="00000000">
            <w:pPr>
              <w:pStyle w:val="af2"/>
              <w:ind w:firstLineChars="0" w:firstLine="0"/>
              <w:rPr>
                <w:rFonts w:hint="eastAsia"/>
              </w:rPr>
            </w:pPr>
            <w:r>
              <w:rPr>
                <w:rFonts w:hint="eastAsia"/>
              </w:rPr>
              <w:t>九、仿真流程控制和管理</w:t>
            </w:r>
          </w:p>
          <w:p w14:paraId="20B8653D" w14:textId="77777777" w:rsidR="004D27AC" w:rsidRDefault="00000000">
            <w:pPr>
              <w:pStyle w:val="af2"/>
              <w:ind w:firstLineChars="0" w:firstLine="0"/>
              <w:rPr>
                <w:rFonts w:hint="eastAsia"/>
              </w:rPr>
            </w:pPr>
            <w:r>
              <w:rPr>
                <w:rFonts w:hint="eastAsia"/>
              </w:rPr>
              <w:t>仿真平台应具有完备的仿真流程控制和管理功能，整个流程分为场景构建和编辑，仿真测试运行，报告分析和评价三个阶段。</w:t>
            </w:r>
          </w:p>
          <w:p w14:paraId="7BB546C0" w14:textId="77777777" w:rsidR="004D27AC" w:rsidRDefault="00000000">
            <w:pPr>
              <w:pStyle w:val="af2"/>
              <w:ind w:firstLineChars="0" w:firstLine="0"/>
              <w:rPr>
                <w:rFonts w:hint="eastAsia"/>
              </w:rPr>
            </w:pPr>
            <w:r>
              <w:rPr>
                <w:rFonts w:hint="eastAsia"/>
              </w:rPr>
              <w:lastRenderedPageBreak/>
              <w:t>1. ●测试场景创建工具链：</w:t>
            </w:r>
          </w:p>
          <w:p w14:paraId="5DB2F9D6" w14:textId="77777777" w:rsidR="004D27AC" w:rsidRDefault="00000000">
            <w:pPr>
              <w:pStyle w:val="af2"/>
              <w:ind w:firstLineChars="0" w:firstLine="0"/>
              <w:rPr>
                <w:rFonts w:hint="eastAsia"/>
              </w:rPr>
            </w:pPr>
            <w:r>
              <w:rPr>
                <w:rFonts w:hint="eastAsia"/>
              </w:rPr>
              <w:t>1）提供基于Web和客户端版本的动态场景编辑器，支持在测试案例中摆放车辆、行人、自行车等交通元素并定义运动轨迹和触发条件；</w:t>
            </w:r>
          </w:p>
          <w:p w14:paraId="46C68F9B" w14:textId="77777777" w:rsidR="004D27AC" w:rsidRDefault="00000000">
            <w:pPr>
              <w:pStyle w:val="af2"/>
              <w:ind w:firstLineChars="0" w:firstLine="0"/>
              <w:rPr>
                <w:rFonts w:hint="eastAsia"/>
              </w:rPr>
            </w:pPr>
            <w:r>
              <w:rPr>
                <w:rFonts w:hint="eastAsia"/>
              </w:rPr>
              <w:t>2）支持参数化的交通流生成方式；</w:t>
            </w:r>
          </w:p>
          <w:p w14:paraId="5506F928" w14:textId="77777777" w:rsidR="004D27AC" w:rsidRDefault="00000000">
            <w:pPr>
              <w:pStyle w:val="af2"/>
              <w:ind w:firstLineChars="0" w:firstLine="0"/>
              <w:rPr>
                <w:rFonts w:hint="eastAsia"/>
              </w:rPr>
            </w:pPr>
            <w:r>
              <w:rPr>
                <w:rFonts w:hint="eastAsia"/>
              </w:rPr>
              <w:t>3）支持多种光照、天气的自由调节。</w:t>
            </w:r>
          </w:p>
          <w:p w14:paraId="139340FC" w14:textId="77777777" w:rsidR="004D27AC" w:rsidRDefault="00000000">
            <w:pPr>
              <w:pStyle w:val="af2"/>
              <w:ind w:firstLineChars="0" w:firstLine="0"/>
              <w:rPr>
                <w:rFonts w:hint="eastAsia"/>
              </w:rPr>
            </w:pPr>
            <w:r>
              <w:rPr>
                <w:rFonts w:hint="eastAsia"/>
              </w:rPr>
              <w:t>十、数据可视化</w:t>
            </w:r>
          </w:p>
          <w:p w14:paraId="1B3B546E" w14:textId="77777777" w:rsidR="004D27AC" w:rsidRDefault="00000000">
            <w:pPr>
              <w:pStyle w:val="af2"/>
              <w:ind w:firstLineChars="0" w:firstLine="0"/>
              <w:rPr>
                <w:rFonts w:hint="eastAsia"/>
              </w:rPr>
            </w:pPr>
            <w:r>
              <w:rPr>
                <w:rFonts w:hint="eastAsia"/>
              </w:rPr>
              <w:t>▲仿真平台可视化方式页面显示主车的各种数据，包括速度、加速度、油门、刹车等控制量，显示三维的地图、主车以及场景中的障碍物包围盒，显示主车的仪表和信号灯信息（投标时提供软件功能截图，截图中应体现速度、加速度、油门、刹车数据可视化功能）；</w:t>
            </w:r>
          </w:p>
          <w:p w14:paraId="1B281BBB" w14:textId="77777777" w:rsidR="004D27AC" w:rsidRDefault="00000000">
            <w:pPr>
              <w:pStyle w:val="af2"/>
              <w:ind w:firstLineChars="0" w:firstLine="0"/>
              <w:rPr>
                <w:rFonts w:hint="eastAsia"/>
              </w:rPr>
            </w:pPr>
            <w:r>
              <w:rPr>
                <w:rFonts w:hint="eastAsia"/>
              </w:rPr>
              <w:t>十一、仿真任务管理</w:t>
            </w:r>
          </w:p>
          <w:p w14:paraId="1DC0CF1A" w14:textId="77777777" w:rsidR="004D27AC" w:rsidRDefault="00000000">
            <w:pPr>
              <w:pStyle w:val="af2"/>
              <w:ind w:firstLineChars="0" w:firstLine="0"/>
              <w:rPr>
                <w:rFonts w:hint="eastAsia"/>
              </w:rPr>
            </w:pPr>
            <w:r>
              <w:rPr>
                <w:rFonts w:hint="eastAsia"/>
              </w:rPr>
              <w:t>1. ●提供测试任务管理模块，可以全程对测试任务进行管理：</w:t>
            </w:r>
          </w:p>
          <w:p w14:paraId="1A73954B" w14:textId="77777777" w:rsidR="004D27AC" w:rsidRDefault="00000000">
            <w:pPr>
              <w:pStyle w:val="af2"/>
              <w:ind w:firstLineChars="0" w:firstLine="0"/>
              <w:rPr>
                <w:rFonts w:hint="eastAsia"/>
              </w:rPr>
            </w:pPr>
            <w:r>
              <w:rPr>
                <w:rFonts w:hint="eastAsia"/>
              </w:rPr>
              <w:t>1）支持单独选定某个测试任务，或批量选择多个测试任务进行仿真测试；</w:t>
            </w:r>
          </w:p>
          <w:p w14:paraId="5DE4B322" w14:textId="77777777" w:rsidR="004D27AC" w:rsidRDefault="00000000">
            <w:pPr>
              <w:pStyle w:val="af2"/>
              <w:ind w:firstLineChars="0" w:firstLine="0"/>
              <w:rPr>
                <w:rFonts w:hint="eastAsia"/>
              </w:rPr>
            </w:pPr>
            <w:r>
              <w:rPr>
                <w:rFonts w:hint="eastAsia"/>
              </w:rPr>
              <w:t>2）支持批量选择测试任务，添加入快速测试集，供快速启动某个测试集合使用；</w:t>
            </w:r>
          </w:p>
          <w:p w14:paraId="0DFC5654" w14:textId="77777777" w:rsidR="004D27AC" w:rsidRDefault="00000000">
            <w:pPr>
              <w:pStyle w:val="af2"/>
              <w:ind w:firstLineChars="0" w:firstLine="0"/>
              <w:rPr>
                <w:rFonts w:hint="eastAsia"/>
              </w:rPr>
            </w:pPr>
            <w:r>
              <w:rPr>
                <w:rFonts w:hint="eastAsia"/>
              </w:rPr>
              <w:t>3）支持通过案例观察窗口监控或者回放一个测试案例；</w:t>
            </w:r>
          </w:p>
          <w:p w14:paraId="604DC44B" w14:textId="77777777" w:rsidR="004D27AC" w:rsidRDefault="00000000">
            <w:pPr>
              <w:pStyle w:val="af2"/>
              <w:ind w:firstLineChars="0" w:firstLine="0"/>
              <w:rPr>
                <w:rFonts w:hint="eastAsia"/>
              </w:rPr>
            </w:pPr>
            <w:r>
              <w:rPr>
                <w:rFonts w:hint="eastAsia"/>
              </w:rPr>
              <w:t>4）支持测试报告的导出；</w:t>
            </w:r>
          </w:p>
          <w:p w14:paraId="42D43E3F" w14:textId="77777777" w:rsidR="004D27AC" w:rsidRDefault="00000000">
            <w:pPr>
              <w:pStyle w:val="af2"/>
              <w:ind w:firstLineChars="0" w:firstLine="0"/>
              <w:rPr>
                <w:rFonts w:hint="eastAsia"/>
              </w:rPr>
            </w:pPr>
            <w:r>
              <w:rPr>
                <w:rFonts w:hint="eastAsia"/>
              </w:rPr>
              <w:t>5）支持测试中产生的数据的导出，方便后续的分析。</w:t>
            </w:r>
          </w:p>
        </w:tc>
      </w:tr>
      <w:tr w:rsidR="004D27AC" w14:paraId="03FFAFB0"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6511F6D2" w14:textId="77777777" w:rsidR="004D27AC" w:rsidRDefault="00000000">
            <w:pPr>
              <w:pStyle w:val="af2"/>
              <w:ind w:firstLineChars="0" w:firstLine="0"/>
              <w:jc w:val="center"/>
              <w:rPr>
                <w:rFonts w:hint="eastAsia"/>
              </w:rPr>
            </w:pPr>
            <w:r>
              <w:rPr>
                <w:rFonts w:hint="eastAsia"/>
              </w:rPr>
              <w:lastRenderedPageBreak/>
              <w:t>8</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1849BF9E" w14:textId="77777777" w:rsidR="004D27AC" w:rsidRDefault="00000000">
            <w:pPr>
              <w:pStyle w:val="af2"/>
              <w:ind w:firstLineChars="0" w:firstLine="0"/>
              <w:jc w:val="center"/>
              <w:rPr>
                <w:rFonts w:hint="eastAsia"/>
              </w:rPr>
            </w:pPr>
            <w:r>
              <w:rPr>
                <w:rFonts w:hint="eastAsia"/>
              </w:rPr>
              <w:t>自动驾驶虚拟仿真</w:t>
            </w:r>
            <w:proofErr w:type="gramStart"/>
            <w:r>
              <w:rPr>
                <w:rFonts w:hint="eastAsia"/>
              </w:rPr>
              <w:t>实训箱</w:t>
            </w:r>
            <w:proofErr w:type="gramEnd"/>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157C6A79" w14:textId="77777777" w:rsidR="004D27AC" w:rsidRDefault="00000000">
            <w:pPr>
              <w:pStyle w:val="af2"/>
              <w:ind w:firstLineChars="0" w:firstLine="0"/>
              <w:rPr>
                <w:rFonts w:hint="eastAsia"/>
              </w:rPr>
            </w:pPr>
            <w:r>
              <w:rPr>
                <w:rFonts w:hint="eastAsia"/>
              </w:rPr>
              <w:t>自动驾驶虚拟仿真实</w:t>
            </w:r>
            <w:proofErr w:type="gramStart"/>
            <w:r>
              <w:rPr>
                <w:rFonts w:hint="eastAsia"/>
              </w:rPr>
              <w:t>训箱主要</w:t>
            </w:r>
            <w:proofErr w:type="gramEnd"/>
            <w:r>
              <w:rPr>
                <w:rFonts w:hint="eastAsia"/>
              </w:rPr>
              <w:t>用于院校智能网联专业教学，集成多类型感知传感器和国产域控，配合自动驾驶虚拟仿真测试系统（单机版）使用，可以实现自动驾驶算法的开发及快速验证和硬件在环测试，支持多传感器标定、感知算法部署及验证、在线道路编辑、在线场景编辑、车辆模型和传感器模型配置、自动驾驶算法参数编辑、3D仿真测试等功能、</w:t>
            </w:r>
            <w:proofErr w:type="gramStart"/>
            <w:r>
              <w:rPr>
                <w:rFonts w:hint="eastAsia"/>
              </w:rPr>
              <w:t>规</w:t>
            </w:r>
            <w:proofErr w:type="gramEnd"/>
            <w:r>
              <w:rPr>
                <w:rFonts w:hint="eastAsia"/>
              </w:rPr>
              <w:t>控算法开发及验证等教学与实操。</w:t>
            </w:r>
          </w:p>
          <w:p w14:paraId="4288AA42" w14:textId="77777777" w:rsidR="004D27AC" w:rsidRDefault="00000000">
            <w:pPr>
              <w:pStyle w:val="af2"/>
              <w:ind w:firstLineChars="0" w:firstLine="0"/>
              <w:rPr>
                <w:rFonts w:hint="eastAsia"/>
              </w:rPr>
            </w:pPr>
            <w:r>
              <w:rPr>
                <w:rFonts w:hint="eastAsia"/>
              </w:rPr>
              <w:t>一、功能要求</w:t>
            </w:r>
          </w:p>
          <w:p w14:paraId="718C5370" w14:textId="77777777" w:rsidR="004D27AC" w:rsidRDefault="00000000">
            <w:pPr>
              <w:pStyle w:val="af2"/>
              <w:ind w:firstLineChars="0" w:firstLine="0"/>
              <w:rPr>
                <w:rFonts w:hint="eastAsia"/>
              </w:rPr>
            </w:pPr>
            <w:r>
              <w:rPr>
                <w:rFonts w:hint="eastAsia"/>
              </w:rPr>
              <w:t>1.●采用车</w:t>
            </w:r>
            <w:proofErr w:type="gramStart"/>
            <w:r>
              <w:rPr>
                <w:rFonts w:hint="eastAsia"/>
              </w:rPr>
              <w:t>规</w:t>
            </w:r>
            <w:proofErr w:type="gramEnd"/>
            <w:r>
              <w:rPr>
                <w:rFonts w:hint="eastAsia"/>
              </w:rPr>
              <w:t>级</w:t>
            </w:r>
            <w:proofErr w:type="gramStart"/>
            <w:r>
              <w:rPr>
                <w:rFonts w:hint="eastAsia"/>
              </w:rPr>
              <w:t>高算力</w:t>
            </w:r>
            <w:proofErr w:type="gramEnd"/>
            <w:r>
              <w:rPr>
                <w:rFonts w:hint="eastAsia"/>
              </w:rPr>
              <w:t>自动驾驶计算平台（</w:t>
            </w:r>
            <w:proofErr w:type="gramStart"/>
            <w:r>
              <w:rPr>
                <w:rFonts w:hint="eastAsia"/>
              </w:rPr>
              <w:t>智驾域</w:t>
            </w:r>
            <w:proofErr w:type="gramEnd"/>
            <w:r>
              <w:rPr>
                <w:rFonts w:hint="eastAsia"/>
              </w:rPr>
              <w:t>控制器）。</w:t>
            </w:r>
          </w:p>
          <w:p w14:paraId="7914EA09" w14:textId="77777777" w:rsidR="004D27AC" w:rsidRDefault="00000000">
            <w:pPr>
              <w:pStyle w:val="af2"/>
              <w:ind w:firstLineChars="0" w:firstLine="0"/>
              <w:rPr>
                <w:rFonts w:hint="eastAsia"/>
              </w:rPr>
            </w:pPr>
            <w:r>
              <w:rPr>
                <w:rFonts w:hint="eastAsia"/>
              </w:rPr>
              <w:t>2.▲通过协议适配，支持与智能网联汽车仿真测试实训平台互联，形成硬件在环（HIL）的测试方案（投标时提供照片或功能截图，照片或截图中应体现硬件在环HIL测试方案）；</w:t>
            </w:r>
          </w:p>
          <w:p w14:paraId="476865EC" w14:textId="77777777" w:rsidR="004D27AC" w:rsidRDefault="00000000">
            <w:pPr>
              <w:pStyle w:val="af2"/>
              <w:ind w:firstLineChars="0" w:firstLine="0"/>
              <w:rPr>
                <w:rFonts w:hint="eastAsia"/>
              </w:rPr>
            </w:pPr>
            <w:r>
              <w:rPr>
                <w:rFonts w:hint="eastAsia"/>
              </w:rPr>
              <w:t>3.能够满足</w:t>
            </w:r>
            <w:proofErr w:type="gramStart"/>
            <w:r>
              <w:rPr>
                <w:rFonts w:hint="eastAsia"/>
              </w:rPr>
              <w:t>以下实</w:t>
            </w:r>
            <w:proofErr w:type="gramEnd"/>
            <w:r>
              <w:rPr>
                <w:rFonts w:hint="eastAsia"/>
              </w:rPr>
              <w:t>训任务：</w:t>
            </w:r>
          </w:p>
          <w:p w14:paraId="37663B59" w14:textId="77777777" w:rsidR="004D27AC" w:rsidRDefault="00000000">
            <w:pPr>
              <w:pStyle w:val="af2"/>
              <w:ind w:firstLineChars="0" w:firstLine="0"/>
              <w:rPr>
                <w:rFonts w:hint="eastAsia"/>
              </w:rPr>
            </w:pPr>
            <w:r>
              <w:rPr>
                <w:rFonts w:hint="eastAsia"/>
              </w:rPr>
              <w:t>（1）●摄像头标定：支持使用棋盘</w:t>
            </w:r>
            <w:proofErr w:type="gramStart"/>
            <w:r>
              <w:rPr>
                <w:rFonts w:hint="eastAsia"/>
              </w:rPr>
              <w:t>格完成</w:t>
            </w:r>
            <w:proofErr w:type="gramEnd"/>
            <w:r>
              <w:rPr>
                <w:rFonts w:hint="eastAsia"/>
              </w:rPr>
              <w:t>摄像头内参标定；</w:t>
            </w:r>
          </w:p>
          <w:p w14:paraId="7FF8DC76" w14:textId="77777777" w:rsidR="004D27AC" w:rsidRDefault="00000000">
            <w:pPr>
              <w:pStyle w:val="af2"/>
              <w:ind w:firstLineChars="0" w:firstLine="0"/>
              <w:rPr>
                <w:rFonts w:hint="eastAsia"/>
              </w:rPr>
            </w:pPr>
            <w:r>
              <w:rPr>
                <w:rFonts w:hint="eastAsia"/>
              </w:rPr>
              <w:lastRenderedPageBreak/>
              <w:t>（2）●激光雷达标定：支持激光雷达相对某位置的外参标定；</w:t>
            </w:r>
          </w:p>
          <w:p w14:paraId="6B124D54" w14:textId="77777777" w:rsidR="004D27AC" w:rsidRDefault="00000000">
            <w:pPr>
              <w:pStyle w:val="af2"/>
              <w:ind w:firstLineChars="0" w:firstLine="0"/>
              <w:rPr>
                <w:rFonts w:hint="eastAsia"/>
              </w:rPr>
            </w:pPr>
            <w:r>
              <w:rPr>
                <w:rFonts w:hint="eastAsia"/>
              </w:rPr>
              <w:t>（3）●毫米波雷达标定：支持毫米波雷达相对某位置的外参标定；</w:t>
            </w:r>
          </w:p>
          <w:p w14:paraId="1DDFEAD2" w14:textId="77777777" w:rsidR="004D27AC" w:rsidRDefault="00000000">
            <w:pPr>
              <w:pStyle w:val="af2"/>
              <w:ind w:firstLineChars="0" w:firstLine="0"/>
              <w:rPr>
                <w:rFonts w:hint="eastAsia"/>
              </w:rPr>
            </w:pPr>
            <w:r>
              <w:rPr>
                <w:rFonts w:hint="eastAsia"/>
              </w:rPr>
              <w:t>（4）▲感知算法部署及调试：支持将感知算法部署</w:t>
            </w:r>
            <w:proofErr w:type="gramStart"/>
            <w:r>
              <w:rPr>
                <w:rFonts w:hint="eastAsia"/>
              </w:rPr>
              <w:t>到域控端</w:t>
            </w:r>
            <w:proofErr w:type="gramEnd"/>
            <w:r>
              <w:rPr>
                <w:rFonts w:hint="eastAsia"/>
              </w:rPr>
              <w:t>；</w:t>
            </w:r>
            <w:proofErr w:type="gramStart"/>
            <w:r>
              <w:rPr>
                <w:rFonts w:hint="eastAsia"/>
              </w:rPr>
              <w:t>域控端运行</w:t>
            </w:r>
            <w:proofErr w:type="gramEnd"/>
            <w:r>
              <w:rPr>
                <w:rFonts w:hint="eastAsia"/>
              </w:rPr>
              <w:t>感知算法，读取输入数据及传感器标定结果进行感知处理；将处理后的感知结果传输到电脑端，通过RVIZ工具进行可视化，定性评估每个感知模块的性能。（投标时提供软件功能截图，截图中应体现</w:t>
            </w:r>
            <w:proofErr w:type="gramStart"/>
            <w:r>
              <w:rPr>
                <w:rFonts w:hint="eastAsia"/>
              </w:rPr>
              <w:t>域控端运行</w:t>
            </w:r>
            <w:proofErr w:type="gramEnd"/>
            <w:r>
              <w:rPr>
                <w:rFonts w:hint="eastAsia"/>
              </w:rPr>
              <w:t>感知算法及RVIZ可视化功能）</w:t>
            </w:r>
          </w:p>
          <w:p w14:paraId="7B8E2806" w14:textId="77777777" w:rsidR="004D27AC" w:rsidRDefault="00000000">
            <w:pPr>
              <w:pStyle w:val="af2"/>
              <w:ind w:firstLineChars="0" w:firstLine="0"/>
              <w:rPr>
                <w:rFonts w:hint="eastAsia"/>
              </w:rPr>
            </w:pPr>
            <w:r>
              <w:rPr>
                <w:rFonts w:hint="eastAsia"/>
              </w:rPr>
              <w:t>（5）▲</w:t>
            </w:r>
            <w:proofErr w:type="gramStart"/>
            <w:r>
              <w:rPr>
                <w:rFonts w:hint="eastAsia"/>
              </w:rPr>
              <w:t>规</w:t>
            </w:r>
            <w:proofErr w:type="gramEnd"/>
            <w:r>
              <w:rPr>
                <w:rFonts w:hint="eastAsia"/>
              </w:rPr>
              <w:t>控算法开发及调试；仿真软件将仿真场景中目标物、自车的位置信息等通过ROS中间件</w:t>
            </w:r>
            <w:proofErr w:type="gramStart"/>
            <w:r>
              <w:rPr>
                <w:rFonts w:hint="eastAsia"/>
              </w:rPr>
              <w:t>传输给域控制器</w:t>
            </w:r>
            <w:proofErr w:type="gramEnd"/>
            <w:r>
              <w:rPr>
                <w:rFonts w:hint="eastAsia"/>
              </w:rPr>
              <w:t>；</w:t>
            </w:r>
            <w:proofErr w:type="gramStart"/>
            <w:r>
              <w:rPr>
                <w:rFonts w:hint="eastAsia"/>
              </w:rPr>
              <w:t>规</w:t>
            </w:r>
            <w:proofErr w:type="gramEnd"/>
            <w:r>
              <w:rPr>
                <w:rFonts w:hint="eastAsia"/>
              </w:rPr>
              <w:t>控算法收到感知、定位等数据后进行轨迹规划及控制计算将控制数据传输给仿真软件。通过仿真软件进行规</w:t>
            </w:r>
            <w:proofErr w:type="gramStart"/>
            <w:r>
              <w:rPr>
                <w:rFonts w:hint="eastAsia"/>
              </w:rPr>
              <w:t>控结果</w:t>
            </w:r>
            <w:proofErr w:type="gramEnd"/>
            <w:r>
              <w:rPr>
                <w:rFonts w:hint="eastAsia"/>
              </w:rPr>
              <w:t>的可视化，定性及定量的评估算法效果。平台内置高级别自动驾驶算法，能够实现自动启停、自动驾驶循迹、主动避障、自动紧急制动、自适应巡航、车道保持、交通标志及信号灯识别与响应等自动驾驶功能。（投标时提供软件功能截图，截图中应可视化体现仿真测试接入</w:t>
            </w:r>
            <w:proofErr w:type="gramStart"/>
            <w:r>
              <w:rPr>
                <w:rFonts w:hint="eastAsia"/>
              </w:rPr>
              <w:t>规</w:t>
            </w:r>
            <w:proofErr w:type="gramEnd"/>
            <w:r>
              <w:rPr>
                <w:rFonts w:hint="eastAsia"/>
              </w:rPr>
              <w:t>控算法的连接状态，以及</w:t>
            </w:r>
            <w:proofErr w:type="gramStart"/>
            <w:r>
              <w:rPr>
                <w:rFonts w:hint="eastAsia"/>
              </w:rPr>
              <w:t>规</w:t>
            </w:r>
            <w:proofErr w:type="gramEnd"/>
            <w:r>
              <w:rPr>
                <w:rFonts w:hint="eastAsia"/>
              </w:rPr>
              <w:t>控算法的实时输出的轨迹信息）</w:t>
            </w:r>
          </w:p>
          <w:p w14:paraId="194BB279" w14:textId="77777777" w:rsidR="004D27AC" w:rsidRDefault="00000000">
            <w:pPr>
              <w:pStyle w:val="af2"/>
              <w:ind w:firstLineChars="0" w:firstLine="0"/>
              <w:rPr>
                <w:rFonts w:hint="eastAsia"/>
              </w:rPr>
            </w:pPr>
            <w:r>
              <w:rPr>
                <w:rFonts w:hint="eastAsia"/>
              </w:rPr>
              <w:t>二、技术参数要求</w:t>
            </w:r>
          </w:p>
          <w:p w14:paraId="46E16C0A" w14:textId="77777777" w:rsidR="004D27AC" w:rsidRDefault="00000000">
            <w:pPr>
              <w:pStyle w:val="af2"/>
              <w:ind w:firstLineChars="0" w:firstLine="0"/>
              <w:rPr>
                <w:rFonts w:hint="eastAsia"/>
              </w:rPr>
            </w:pPr>
            <w:r>
              <w:rPr>
                <w:rFonts w:hint="eastAsia"/>
              </w:rPr>
              <w:t>1.摄像头：工作电压及电流：9～16V；焦距：≥5.84±0.1mm；视场角：≥D74.2±2°/H59.7±2°/V38.5±2°。</w:t>
            </w:r>
          </w:p>
          <w:p w14:paraId="32DD0EAE" w14:textId="77777777" w:rsidR="004D27AC" w:rsidRDefault="00000000">
            <w:pPr>
              <w:pStyle w:val="af2"/>
              <w:ind w:firstLineChars="0" w:firstLine="0"/>
              <w:rPr>
                <w:rFonts w:hint="eastAsia"/>
              </w:rPr>
            </w:pPr>
            <w:r>
              <w:rPr>
                <w:rFonts w:hint="eastAsia"/>
              </w:rPr>
              <w:t>2.●毫米波雷达：满足车</w:t>
            </w:r>
            <w:proofErr w:type="gramStart"/>
            <w:r>
              <w:rPr>
                <w:rFonts w:hint="eastAsia"/>
              </w:rPr>
              <w:t>规</w:t>
            </w:r>
            <w:proofErr w:type="gramEnd"/>
            <w:r>
              <w:rPr>
                <w:rFonts w:hint="eastAsia"/>
              </w:rPr>
              <w:t>级可靠性要求，配置3Tx4Rx天线通道，且具备远距离探测能力，最大测距可达到220m。具备自适应巡航ACC、自动紧急制动AEB、前方碰撞预警FCW 3项车</w:t>
            </w:r>
            <w:proofErr w:type="gramStart"/>
            <w:r>
              <w:rPr>
                <w:rFonts w:hint="eastAsia"/>
              </w:rPr>
              <w:t>规</w:t>
            </w:r>
            <w:proofErr w:type="gramEnd"/>
            <w:r>
              <w:rPr>
                <w:rFonts w:hint="eastAsia"/>
              </w:rPr>
              <w:t>级功能。检测目标数量：≥32个；工作电压：9.0～36V。</w:t>
            </w:r>
          </w:p>
          <w:p w14:paraId="68EF0C5B" w14:textId="77777777" w:rsidR="004D27AC" w:rsidRDefault="00000000">
            <w:pPr>
              <w:pStyle w:val="af2"/>
              <w:ind w:firstLineChars="0" w:firstLine="0"/>
              <w:rPr>
                <w:rFonts w:hint="eastAsia"/>
              </w:rPr>
            </w:pPr>
            <w:r>
              <w:rPr>
                <w:rFonts w:hint="eastAsia"/>
              </w:rPr>
              <w:t>3.●激光雷达：车</w:t>
            </w:r>
            <w:proofErr w:type="gramStart"/>
            <w:r>
              <w:rPr>
                <w:rFonts w:hint="eastAsia"/>
              </w:rPr>
              <w:t>规</w:t>
            </w:r>
            <w:proofErr w:type="gramEnd"/>
            <w:r>
              <w:rPr>
                <w:rFonts w:hint="eastAsia"/>
              </w:rPr>
              <w:t>级高线束混合固态激光雷达；激光通道：≥128路；激光波段：905nm；测量范围：≥200m(160m @10%）；测距精度：≤±3cm；水平视场角：120°；垂直视场角：-18°~+7°；供电范围：9V～36V DC。</w:t>
            </w:r>
          </w:p>
          <w:p w14:paraId="128C2269" w14:textId="77777777" w:rsidR="004D27AC" w:rsidRDefault="00000000">
            <w:pPr>
              <w:pStyle w:val="af2"/>
              <w:ind w:firstLineChars="0" w:firstLine="0"/>
              <w:rPr>
                <w:rFonts w:hint="eastAsia"/>
              </w:rPr>
            </w:pPr>
            <w:r>
              <w:rPr>
                <w:rFonts w:hint="eastAsia"/>
              </w:rPr>
              <w:t>4.▲SoC域控制器：采用国产设备及国产芯片，采用可插扩的异构分布式硬件架构，搭载ICVOS系统软件及定制化应用。至少14路对外视频输入接口，2路对外视频输出接口，至少9路CAN接口，至少4路车载以太网接口。SoC</w:t>
            </w:r>
            <w:proofErr w:type="gramStart"/>
            <w:r>
              <w:rPr>
                <w:rFonts w:hint="eastAsia"/>
              </w:rPr>
              <w:t>算力</w:t>
            </w:r>
            <w:proofErr w:type="gramEnd"/>
            <w:r>
              <w:rPr>
                <w:rFonts w:hint="eastAsia"/>
              </w:rPr>
              <w:t>106TOPS，64K DMPS(2 x 8 核 A55）；内存大小：2×≥4GB。</w:t>
            </w:r>
          </w:p>
          <w:p w14:paraId="0E434246" w14:textId="77777777" w:rsidR="004D27AC" w:rsidRDefault="00000000">
            <w:pPr>
              <w:pStyle w:val="af2"/>
              <w:ind w:firstLineChars="0" w:firstLine="0"/>
              <w:rPr>
                <w:rFonts w:hint="eastAsia"/>
              </w:rPr>
            </w:pPr>
            <w:r>
              <w:rPr>
                <w:rFonts w:hint="eastAsia"/>
              </w:rPr>
              <w:t xml:space="preserve">5.以太网转换器：千兆车载以太网转换器，内置符合OPEN </w:t>
            </w:r>
            <w:proofErr w:type="spellStart"/>
            <w:r>
              <w:rPr>
                <w:rFonts w:hint="eastAsia"/>
              </w:rPr>
              <w:t>Aliances</w:t>
            </w:r>
            <w:proofErr w:type="spellEnd"/>
            <w:r>
              <w:rPr>
                <w:rFonts w:hint="eastAsia"/>
              </w:rPr>
              <w:t>标准的100/1000 BASE-T1的专用滤波器。</w:t>
            </w:r>
          </w:p>
        </w:tc>
      </w:tr>
      <w:tr w:rsidR="004D27AC" w14:paraId="23A54A50"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7235C6BB" w14:textId="77777777" w:rsidR="004D27AC" w:rsidRDefault="00000000">
            <w:pPr>
              <w:pStyle w:val="af2"/>
              <w:ind w:firstLineChars="0" w:firstLine="0"/>
              <w:jc w:val="center"/>
              <w:rPr>
                <w:rFonts w:hint="eastAsia"/>
              </w:rPr>
            </w:pPr>
            <w:r>
              <w:rPr>
                <w:rFonts w:hint="eastAsia"/>
              </w:rPr>
              <w:lastRenderedPageBreak/>
              <w:t>9</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265B2458" w14:textId="77777777" w:rsidR="004D27AC" w:rsidRDefault="00000000">
            <w:pPr>
              <w:pStyle w:val="af2"/>
              <w:ind w:firstLineChars="0" w:firstLine="0"/>
              <w:jc w:val="center"/>
              <w:rPr>
                <w:rFonts w:hint="eastAsia"/>
              </w:rPr>
            </w:pPr>
            <w:r>
              <w:rPr>
                <w:rFonts w:hint="eastAsia"/>
              </w:rPr>
              <w:t>自动驾驶虚拟仿真</w:t>
            </w:r>
            <w:proofErr w:type="gramStart"/>
            <w:r>
              <w:rPr>
                <w:rFonts w:hint="eastAsia"/>
              </w:rPr>
              <w:t>实训箱调试</w:t>
            </w:r>
            <w:proofErr w:type="gramEnd"/>
            <w:r>
              <w:rPr>
                <w:rFonts w:hint="eastAsia"/>
              </w:rPr>
              <w:t>工控机</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21DB0996" w14:textId="77777777" w:rsidR="004D27AC" w:rsidRDefault="00000000">
            <w:pPr>
              <w:pStyle w:val="af2"/>
              <w:ind w:firstLineChars="0" w:firstLine="0"/>
              <w:rPr>
                <w:rFonts w:hint="eastAsia"/>
              </w:rPr>
            </w:pPr>
            <w:r>
              <w:rPr>
                <w:rFonts w:hint="eastAsia"/>
              </w:rPr>
              <w:t>提供必要</w:t>
            </w:r>
            <w:proofErr w:type="gramStart"/>
            <w:r>
              <w:rPr>
                <w:rFonts w:hint="eastAsia"/>
              </w:rPr>
              <w:t>的算力基础</w:t>
            </w:r>
            <w:proofErr w:type="gramEnd"/>
            <w:r>
              <w:rPr>
                <w:rFonts w:hint="eastAsia"/>
              </w:rPr>
              <w:t>，支撑支持硬件在环测试相关的实训及考核操作；部署自动驾驶虚拟仿真测试系统（单机版），支持仿真</w:t>
            </w:r>
            <w:proofErr w:type="gramStart"/>
            <w:r>
              <w:rPr>
                <w:rFonts w:hint="eastAsia"/>
              </w:rPr>
              <w:t>测试全</w:t>
            </w:r>
            <w:proofErr w:type="gramEnd"/>
            <w:r>
              <w:rPr>
                <w:rFonts w:hint="eastAsia"/>
              </w:rPr>
              <w:t>流程的可视化操作：</w:t>
            </w:r>
          </w:p>
          <w:p w14:paraId="332165B0" w14:textId="77777777" w:rsidR="004D27AC" w:rsidRDefault="00000000">
            <w:pPr>
              <w:pStyle w:val="af2"/>
              <w:ind w:firstLineChars="0" w:firstLine="0"/>
              <w:rPr>
                <w:rFonts w:hint="eastAsia"/>
              </w:rPr>
            </w:pPr>
            <w:r>
              <w:rPr>
                <w:rFonts w:hint="eastAsia"/>
              </w:rPr>
              <w:t>1）●处理器</w:t>
            </w:r>
          </w:p>
          <w:p w14:paraId="78FB36A7" w14:textId="77777777" w:rsidR="004D27AC" w:rsidRDefault="00000000">
            <w:pPr>
              <w:pStyle w:val="af2"/>
              <w:ind w:firstLineChars="0" w:firstLine="0"/>
              <w:rPr>
                <w:rFonts w:hint="eastAsia"/>
              </w:rPr>
            </w:pPr>
            <w:r>
              <w:rPr>
                <w:rFonts w:hint="eastAsia"/>
              </w:rPr>
              <w:t>≥6核心/12线程，基准频率≥2.5GHz。支撑多任务并行处理与复杂仿真计算，确保编译、虚拟化等高负载场景流畅运行。</w:t>
            </w:r>
          </w:p>
          <w:p w14:paraId="3A0061C4" w14:textId="77777777" w:rsidR="004D27AC" w:rsidRDefault="00000000">
            <w:pPr>
              <w:pStyle w:val="af2"/>
              <w:ind w:firstLineChars="0" w:firstLine="0"/>
              <w:rPr>
                <w:rFonts w:hint="eastAsia"/>
              </w:rPr>
            </w:pPr>
            <w:r>
              <w:rPr>
                <w:rFonts w:hint="eastAsia"/>
              </w:rPr>
              <w:t>2）●显卡</w:t>
            </w:r>
          </w:p>
          <w:p w14:paraId="4CFEF582" w14:textId="77777777" w:rsidR="004D27AC" w:rsidRDefault="00000000">
            <w:pPr>
              <w:pStyle w:val="af2"/>
              <w:ind w:firstLineChars="0" w:firstLine="0"/>
              <w:rPr>
                <w:rFonts w:hint="eastAsia"/>
              </w:rPr>
            </w:pPr>
            <w:r>
              <w:rPr>
                <w:rFonts w:hint="eastAsia"/>
              </w:rPr>
              <w:t>独立显卡，FP32</w:t>
            </w:r>
            <w:proofErr w:type="gramStart"/>
            <w:r>
              <w:rPr>
                <w:rFonts w:hint="eastAsia"/>
              </w:rPr>
              <w:t>算力</w:t>
            </w:r>
            <w:proofErr w:type="gramEnd"/>
            <w:r>
              <w:rPr>
                <w:rFonts w:hint="eastAsia"/>
              </w:rPr>
              <w:t>≥13 TFLOPS，显存≥8GB。加速AI训练/三维渲染/物理仿真，支持CUDA/OpenCL等并行计算框架。</w:t>
            </w:r>
          </w:p>
          <w:p w14:paraId="0AA6B581" w14:textId="77777777" w:rsidR="004D27AC" w:rsidRDefault="00000000">
            <w:pPr>
              <w:pStyle w:val="af2"/>
              <w:ind w:firstLineChars="0" w:firstLine="0"/>
              <w:rPr>
                <w:rFonts w:hint="eastAsia"/>
              </w:rPr>
            </w:pPr>
            <w:r>
              <w:rPr>
                <w:rFonts w:hint="eastAsia"/>
              </w:rPr>
              <w:lastRenderedPageBreak/>
              <w:t>3）●内存</w:t>
            </w:r>
          </w:p>
          <w:p w14:paraId="36F0CF03" w14:textId="77777777" w:rsidR="004D27AC" w:rsidRDefault="00000000">
            <w:pPr>
              <w:pStyle w:val="af2"/>
              <w:ind w:firstLineChars="0" w:firstLine="0"/>
              <w:rPr>
                <w:rFonts w:hint="eastAsia"/>
              </w:rPr>
            </w:pPr>
            <w:r>
              <w:rPr>
                <w:rFonts w:hint="eastAsia"/>
              </w:rPr>
              <w:t>≥32GB DDR5，双通道配置。满足大型开发环境及多虚拟机同时运行，减少数据交换瓶颈。</w:t>
            </w:r>
          </w:p>
          <w:p w14:paraId="2EB7FCF5" w14:textId="77777777" w:rsidR="004D27AC" w:rsidRDefault="00000000">
            <w:pPr>
              <w:pStyle w:val="af2"/>
              <w:ind w:firstLineChars="0" w:firstLine="0"/>
              <w:rPr>
                <w:rFonts w:hint="eastAsia"/>
              </w:rPr>
            </w:pPr>
            <w:r>
              <w:rPr>
                <w:rFonts w:hint="eastAsia"/>
              </w:rPr>
              <w:t>4）●主存储</w:t>
            </w:r>
          </w:p>
          <w:p w14:paraId="29643956" w14:textId="77777777" w:rsidR="004D27AC" w:rsidRDefault="00000000">
            <w:pPr>
              <w:pStyle w:val="af2"/>
              <w:ind w:firstLineChars="0" w:firstLine="0"/>
              <w:rPr>
                <w:rFonts w:hint="eastAsia"/>
              </w:rPr>
            </w:pPr>
            <w:r>
              <w:rPr>
                <w:rFonts w:hint="eastAsia"/>
              </w:rPr>
              <w:t xml:space="preserve">≥512GB </w:t>
            </w:r>
            <w:proofErr w:type="spellStart"/>
            <w:r>
              <w:rPr>
                <w:rFonts w:hint="eastAsia"/>
              </w:rPr>
              <w:t>NVMe</w:t>
            </w:r>
            <w:proofErr w:type="spellEnd"/>
            <w:r>
              <w:rPr>
                <w:rFonts w:hint="eastAsia"/>
              </w:rPr>
              <w:t xml:space="preserve"> SSD，读写速度≥2000MB/s。实现系统秒级启动与项目快速加载，保障大规模数据读写效率。</w:t>
            </w:r>
          </w:p>
          <w:p w14:paraId="36A1AB8F" w14:textId="77777777" w:rsidR="004D27AC" w:rsidRDefault="00000000">
            <w:pPr>
              <w:pStyle w:val="af2"/>
              <w:ind w:firstLineChars="0" w:firstLine="0"/>
              <w:rPr>
                <w:rFonts w:hint="eastAsia"/>
              </w:rPr>
            </w:pPr>
            <w:r>
              <w:rPr>
                <w:rFonts w:hint="eastAsia"/>
              </w:rPr>
              <w:t>5）●散热系统</w:t>
            </w:r>
          </w:p>
          <w:p w14:paraId="32AE7A53" w14:textId="77777777" w:rsidR="004D27AC" w:rsidRDefault="00000000">
            <w:pPr>
              <w:pStyle w:val="af2"/>
              <w:ind w:firstLineChars="0" w:firstLine="0"/>
              <w:rPr>
                <w:rFonts w:hint="eastAsia"/>
              </w:rPr>
            </w:pPr>
            <w:r>
              <w:rPr>
                <w:rFonts w:hint="eastAsia"/>
              </w:rPr>
              <w:t>双风扇四热管散热模组+性能模式切换。维持高负载下硬件全速运行，防止因过热降频导致计算中断。</w:t>
            </w:r>
          </w:p>
        </w:tc>
      </w:tr>
      <w:tr w:rsidR="004D27AC" w14:paraId="6D3B68BB"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2EC5F11C" w14:textId="77777777" w:rsidR="004D27AC" w:rsidRDefault="00000000">
            <w:pPr>
              <w:pStyle w:val="af2"/>
              <w:ind w:firstLineChars="0" w:firstLine="0"/>
              <w:jc w:val="center"/>
              <w:rPr>
                <w:rFonts w:hint="eastAsia"/>
              </w:rPr>
            </w:pPr>
            <w:r>
              <w:rPr>
                <w:rFonts w:hint="eastAsia"/>
              </w:rPr>
              <w:lastRenderedPageBreak/>
              <w:t>10</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3E375313" w14:textId="77777777" w:rsidR="004D27AC" w:rsidRDefault="00000000">
            <w:pPr>
              <w:pStyle w:val="af2"/>
              <w:ind w:firstLineChars="0" w:firstLine="0"/>
              <w:jc w:val="center"/>
              <w:rPr>
                <w:rFonts w:hint="eastAsia"/>
              </w:rPr>
            </w:pPr>
            <w:r>
              <w:rPr>
                <w:rFonts w:hint="eastAsia"/>
              </w:rPr>
              <w:t>自动驾驶虚拟仿真测试系统（单机版）</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031DFACD" w14:textId="77777777" w:rsidR="004D27AC" w:rsidRDefault="00000000">
            <w:pPr>
              <w:pStyle w:val="af2"/>
              <w:ind w:firstLineChars="0" w:firstLine="0"/>
              <w:rPr>
                <w:rFonts w:hint="eastAsia"/>
              </w:rPr>
            </w:pPr>
            <w:r>
              <w:rPr>
                <w:rFonts w:hint="eastAsia"/>
              </w:rPr>
              <w:t>作为仿真实训流程的核心模块，部署在开发箱调试工控机上，提供仿真全流程的操作控制接口，</w:t>
            </w:r>
            <w:proofErr w:type="gramStart"/>
            <w:r>
              <w:rPr>
                <w:rFonts w:hint="eastAsia"/>
              </w:rPr>
              <w:t>提供智驾算法</w:t>
            </w:r>
            <w:proofErr w:type="gramEnd"/>
            <w:r>
              <w:rPr>
                <w:rFonts w:hint="eastAsia"/>
              </w:rPr>
              <w:t>接入能力，支撑实</w:t>
            </w:r>
            <w:proofErr w:type="gramStart"/>
            <w:r>
              <w:rPr>
                <w:rFonts w:hint="eastAsia"/>
              </w:rPr>
              <w:t>训人员</w:t>
            </w:r>
            <w:proofErr w:type="gramEnd"/>
            <w:r>
              <w:rPr>
                <w:rFonts w:hint="eastAsia"/>
              </w:rPr>
              <w:t>完成虚拟仿真相关的实训及考核内容。</w:t>
            </w:r>
          </w:p>
          <w:p w14:paraId="64ABBFE7" w14:textId="77777777" w:rsidR="004D27AC" w:rsidRDefault="00000000">
            <w:pPr>
              <w:pStyle w:val="af2"/>
              <w:ind w:firstLineChars="0" w:firstLine="0"/>
              <w:rPr>
                <w:rFonts w:hint="eastAsia"/>
              </w:rPr>
            </w:pPr>
            <w:r>
              <w:rPr>
                <w:rFonts w:hint="eastAsia"/>
              </w:rPr>
              <w:t>一、内置高真实感测试场景</w:t>
            </w:r>
          </w:p>
          <w:p w14:paraId="7383B518" w14:textId="77777777" w:rsidR="004D27AC" w:rsidRDefault="00000000">
            <w:pPr>
              <w:pStyle w:val="af2"/>
              <w:ind w:firstLineChars="0" w:firstLine="0"/>
              <w:rPr>
                <w:rFonts w:hint="eastAsia"/>
              </w:rPr>
            </w:pPr>
            <w:r>
              <w:rPr>
                <w:rFonts w:hint="eastAsia"/>
              </w:rPr>
              <w:t>1）▲内置不少于30张虚拟仿真地图，包括直道、弯道、十字路口、T字路口、环岛、高速公路等原子性小地图，地下&amp;地面停车场、高架路、真实城市区域（不少于2个）、环形综合试验场等集成性大地图；（投标时提供软件功能截图，截图中应体现十字路口、T字路口、环岛、高速公路原子性小地图、环形综合试验场集成性大地图）</w:t>
            </w:r>
          </w:p>
          <w:p w14:paraId="317C95EB" w14:textId="77777777" w:rsidR="004D27AC" w:rsidRDefault="00000000">
            <w:pPr>
              <w:pStyle w:val="af2"/>
              <w:ind w:firstLineChars="0" w:firstLine="0"/>
              <w:rPr>
                <w:rFonts w:hint="eastAsia"/>
              </w:rPr>
            </w:pPr>
            <w:r>
              <w:rPr>
                <w:rFonts w:hint="eastAsia"/>
              </w:rPr>
              <w:t>2）▲内置3D</w:t>
            </w:r>
            <w:proofErr w:type="gramStart"/>
            <w:r>
              <w:rPr>
                <w:rFonts w:hint="eastAsia"/>
              </w:rPr>
              <w:t>资产库不少于</w:t>
            </w:r>
            <w:proofErr w:type="gramEnd"/>
            <w:r>
              <w:rPr>
                <w:rFonts w:hint="eastAsia"/>
              </w:rPr>
              <w:t>以下类型：主车模型5类，路障16类，覆盖物4类，井盖1类，普通对手车15类，紧急对手车1类，行人5类，自行车2类，动物1类；（投标时提供软件功能截图，截图中应体现动物1类、路障1类3D资产）</w:t>
            </w:r>
          </w:p>
          <w:p w14:paraId="1CC9A2C2" w14:textId="77777777" w:rsidR="004D27AC" w:rsidRDefault="00000000">
            <w:pPr>
              <w:pStyle w:val="af2"/>
              <w:ind w:firstLineChars="0" w:firstLine="0"/>
              <w:rPr>
                <w:rFonts w:hint="eastAsia"/>
              </w:rPr>
            </w:pPr>
            <w:r>
              <w:rPr>
                <w:rFonts w:hint="eastAsia"/>
              </w:rPr>
              <w:t>3）★为体现软件中要素资产的丰富性，要求提交如下样例，（投标时提供软件功能截图，截图中应体现轮胎脱落危险工况场景、雪天情况下弱势交通群体（包括大人、小孩）横穿交通事故场景）：</w:t>
            </w:r>
          </w:p>
          <w:p w14:paraId="3441B32F" w14:textId="77777777" w:rsidR="004D27AC" w:rsidRDefault="00000000">
            <w:pPr>
              <w:pStyle w:val="af2"/>
              <w:ind w:firstLineChars="0" w:firstLine="0"/>
              <w:rPr>
                <w:rFonts w:hint="eastAsia"/>
              </w:rPr>
            </w:pPr>
            <w:r>
              <w:rPr>
                <w:rFonts w:hint="eastAsia"/>
              </w:rPr>
              <w:t>a）标准法规场景：至少具有10个样例，必须包含红绿灯、上下匝道等场景要素。</w:t>
            </w:r>
          </w:p>
          <w:p w14:paraId="65A5293B" w14:textId="77777777" w:rsidR="004D27AC" w:rsidRDefault="00000000">
            <w:pPr>
              <w:pStyle w:val="af2"/>
              <w:ind w:firstLineChars="0" w:firstLine="0"/>
              <w:rPr>
                <w:rFonts w:hint="eastAsia"/>
              </w:rPr>
            </w:pPr>
            <w:r>
              <w:rPr>
                <w:rFonts w:hint="eastAsia"/>
              </w:rPr>
              <w:t>b）危险工况场景：至少具有8个样例，必须包含木箱掉落、轮胎脱落、相邻车道车门打开、传感器水雾遮挡、钢管运输车辆等危险场景要素。</w:t>
            </w:r>
          </w:p>
          <w:p w14:paraId="1FA760ED" w14:textId="77777777" w:rsidR="004D27AC" w:rsidRDefault="00000000">
            <w:pPr>
              <w:pStyle w:val="af2"/>
              <w:ind w:firstLineChars="0" w:firstLine="0"/>
              <w:rPr>
                <w:rFonts w:hint="eastAsia"/>
              </w:rPr>
            </w:pPr>
            <w:r>
              <w:rPr>
                <w:rFonts w:hint="eastAsia"/>
              </w:rPr>
              <w:t>c）交通事故场景：至少具有10个样例，必须包含雪天、雪天情况下弱势交通群体（包括大人、小孩等）横穿场景。</w:t>
            </w:r>
          </w:p>
          <w:p w14:paraId="28369452" w14:textId="77777777" w:rsidR="004D27AC" w:rsidRDefault="00000000">
            <w:pPr>
              <w:pStyle w:val="af2"/>
              <w:ind w:firstLineChars="0" w:firstLine="0"/>
              <w:rPr>
                <w:rFonts w:hint="eastAsia"/>
              </w:rPr>
            </w:pPr>
            <w:r>
              <w:rPr>
                <w:rFonts w:hint="eastAsia"/>
              </w:rPr>
              <w:t>4）▲提供独立的静态道路编辑工具，并能够在软件中进行测试案例导入与编辑，场景文件支持</w:t>
            </w:r>
            <w:proofErr w:type="spellStart"/>
            <w:r>
              <w:rPr>
                <w:rFonts w:hint="eastAsia"/>
              </w:rPr>
              <w:t>OpenDRIVE</w:t>
            </w:r>
            <w:proofErr w:type="spellEnd"/>
            <w:r>
              <w:rPr>
                <w:rFonts w:hint="eastAsia"/>
              </w:rPr>
              <w:t>、</w:t>
            </w:r>
            <w:proofErr w:type="spellStart"/>
            <w:r>
              <w:rPr>
                <w:rFonts w:hint="eastAsia"/>
              </w:rPr>
              <w:t>OpenSCENARIO</w:t>
            </w:r>
            <w:proofErr w:type="spellEnd"/>
            <w:r>
              <w:rPr>
                <w:rFonts w:hint="eastAsia"/>
              </w:rPr>
              <w:t>格式。（投标时提供软件功能截图，截图中应体现独立静态道路编辑工具、案例导入和编辑功能）</w:t>
            </w:r>
          </w:p>
          <w:p w14:paraId="4229AE8E" w14:textId="77777777" w:rsidR="004D27AC" w:rsidRDefault="00000000">
            <w:pPr>
              <w:pStyle w:val="af2"/>
              <w:ind w:firstLineChars="0" w:firstLine="0"/>
              <w:rPr>
                <w:rFonts w:hint="eastAsia"/>
              </w:rPr>
            </w:pPr>
            <w:r>
              <w:rPr>
                <w:rFonts w:hint="eastAsia"/>
              </w:rPr>
              <w:t>二、●仿真地图编辑功能</w:t>
            </w:r>
          </w:p>
          <w:p w14:paraId="34B4F794" w14:textId="77777777" w:rsidR="004D27AC" w:rsidRDefault="00000000">
            <w:pPr>
              <w:pStyle w:val="af2"/>
              <w:ind w:firstLineChars="0" w:firstLine="0"/>
              <w:rPr>
                <w:rFonts w:hint="eastAsia"/>
              </w:rPr>
            </w:pPr>
            <w:r>
              <w:rPr>
                <w:rFonts w:hint="eastAsia"/>
              </w:rPr>
              <w:t>提供单独的仿真地图编辑软件创建和编辑静态的仿真场景，应具备如下功能：</w:t>
            </w:r>
          </w:p>
          <w:p w14:paraId="30632F56" w14:textId="77777777" w:rsidR="004D27AC" w:rsidRDefault="00000000">
            <w:pPr>
              <w:pStyle w:val="af2"/>
              <w:ind w:firstLineChars="0" w:firstLine="0"/>
              <w:rPr>
                <w:rFonts w:hint="eastAsia"/>
              </w:rPr>
            </w:pPr>
            <w:r>
              <w:rPr>
                <w:rFonts w:hint="eastAsia"/>
              </w:rPr>
              <w:t>1）支持高精度地图编辑和导入以及后续的使用；</w:t>
            </w:r>
          </w:p>
          <w:p w14:paraId="3E1448FE" w14:textId="77777777" w:rsidR="004D27AC" w:rsidRDefault="00000000">
            <w:pPr>
              <w:pStyle w:val="af2"/>
              <w:ind w:firstLineChars="0" w:firstLine="0"/>
              <w:rPr>
                <w:rFonts w:hint="eastAsia"/>
              </w:rPr>
            </w:pPr>
            <w:r>
              <w:rPr>
                <w:rFonts w:hint="eastAsia"/>
              </w:rPr>
              <w:t>2）支持</w:t>
            </w:r>
            <w:proofErr w:type="spellStart"/>
            <w:r>
              <w:rPr>
                <w:rFonts w:hint="eastAsia"/>
              </w:rPr>
              <w:t>OpenDRIVE</w:t>
            </w:r>
            <w:proofErr w:type="spellEnd"/>
            <w:r>
              <w:rPr>
                <w:rFonts w:hint="eastAsia"/>
              </w:rPr>
              <w:t>格式文件导入，导出，编辑，查看；</w:t>
            </w:r>
          </w:p>
          <w:p w14:paraId="691BCE4A" w14:textId="77777777" w:rsidR="004D27AC" w:rsidRDefault="00000000">
            <w:pPr>
              <w:pStyle w:val="af2"/>
              <w:ind w:firstLineChars="0" w:firstLine="0"/>
              <w:rPr>
                <w:rFonts w:hint="eastAsia"/>
              </w:rPr>
            </w:pPr>
            <w:r>
              <w:rPr>
                <w:rFonts w:hint="eastAsia"/>
              </w:rPr>
              <w:lastRenderedPageBreak/>
              <w:t>3）支持基于模板的高精道路创建，编辑，路口生成，车道拓扑连接，车道级别编辑；</w:t>
            </w:r>
          </w:p>
          <w:p w14:paraId="7A450F9B" w14:textId="77777777" w:rsidR="004D27AC" w:rsidRDefault="00000000">
            <w:pPr>
              <w:pStyle w:val="af2"/>
              <w:ind w:firstLineChars="0" w:firstLine="0"/>
              <w:rPr>
                <w:rFonts w:hint="eastAsia"/>
              </w:rPr>
            </w:pPr>
            <w:r>
              <w:rPr>
                <w:rFonts w:hint="eastAsia"/>
              </w:rPr>
              <w:t>4）支持完整的基于国家标准的道路标线、标牌库；</w:t>
            </w:r>
          </w:p>
          <w:p w14:paraId="51563E2E" w14:textId="77777777" w:rsidR="004D27AC" w:rsidRDefault="00000000">
            <w:pPr>
              <w:pStyle w:val="af2"/>
              <w:ind w:firstLineChars="0" w:firstLine="0"/>
              <w:rPr>
                <w:rFonts w:hint="eastAsia"/>
              </w:rPr>
            </w:pPr>
            <w:r>
              <w:rPr>
                <w:rFonts w:hint="eastAsia"/>
              </w:rPr>
              <w:t>5）支持道路标线的语义标注，符号标记的创建与编辑，道路标牌的创建与编辑、人行横道，交通灯的编辑；</w:t>
            </w:r>
          </w:p>
          <w:p w14:paraId="6C75261F" w14:textId="77777777" w:rsidR="004D27AC" w:rsidRDefault="00000000">
            <w:pPr>
              <w:pStyle w:val="af2"/>
              <w:ind w:firstLineChars="0" w:firstLine="0"/>
              <w:rPr>
                <w:rFonts w:hint="eastAsia"/>
              </w:rPr>
            </w:pPr>
            <w:r>
              <w:rPr>
                <w:rFonts w:hint="eastAsia"/>
              </w:rPr>
              <w:t>6）支持所编辑的</w:t>
            </w:r>
            <w:proofErr w:type="spellStart"/>
            <w:r>
              <w:rPr>
                <w:rFonts w:hint="eastAsia"/>
              </w:rPr>
              <w:t>OpenDRIVE</w:t>
            </w:r>
            <w:proofErr w:type="spellEnd"/>
            <w:r>
              <w:rPr>
                <w:rFonts w:hint="eastAsia"/>
              </w:rPr>
              <w:t>文件可以上传到仿真平台自动生成仿真场景；</w:t>
            </w:r>
          </w:p>
          <w:p w14:paraId="7BC0B14E" w14:textId="77777777" w:rsidR="004D27AC" w:rsidRDefault="00000000">
            <w:pPr>
              <w:pStyle w:val="af2"/>
              <w:ind w:firstLineChars="0" w:firstLine="0"/>
              <w:rPr>
                <w:rFonts w:hint="eastAsia"/>
              </w:rPr>
            </w:pPr>
            <w:r>
              <w:rPr>
                <w:rFonts w:hint="eastAsia"/>
              </w:rPr>
              <w:t>7）支持用户导入点云后半自动化构建道路。</w:t>
            </w:r>
          </w:p>
          <w:p w14:paraId="59186DEC" w14:textId="77777777" w:rsidR="004D27AC" w:rsidRDefault="00000000">
            <w:pPr>
              <w:pStyle w:val="af2"/>
              <w:ind w:firstLineChars="0" w:firstLine="0"/>
              <w:rPr>
                <w:rFonts w:hint="eastAsia"/>
              </w:rPr>
            </w:pPr>
            <w:r>
              <w:rPr>
                <w:rFonts w:hint="eastAsia"/>
              </w:rPr>
              <w:t>三、内置案例库</w:t>
            </w:r>
          </w:p>
          <w:p w14:paraId="4AC280C1" w14:textId="77777777" w:rsidR="004D27AC" w:rsidRDefault="00000000">
            <w:pPr>
              <w:pStyle w:val="af2"/>
              <w:ind w:firstLineChars="0" w:firstLine="0"/>
              <w:rPr>
                <w:rFonts w:hint="eastAsia"/>
              </w:rPr>
            </w:pPr>
            <w:r>
              <w:rPr>
                <w:rFonts w:hint="eastAsia"/>
              </w:rPr>
              <w:t>1）▲具有不少于60个仿真测试案例：包括ASAM样例、入门案例以及部分标准法规案例等（投标时提供3张及以上软件功能截图，截图中应体现ASAM样例、入门案例)；</w:t>
            </w:r>
          </w:p>
          <w:p w14:paraId="1E3E503E" w14:textId="77777777" w:rsidR="004D27AC" w:rsidRDefault="00000000">
            <w:pPr>
              <w:pStyle w:val="af2"/>
              <w:ind w:firstLineChars="0" w:firstLine="0"/>
              <w:rPr>
                <w:rFonts w:hint="eastAsia"/>
              </w:rPr>
            </w:pPr>
            <w:r>
              <w:rPr>
                <w:rFonts w:hint="eastAsia"/>
              </w:rPr>
              <w:t>2）●包含</w:t>
            </w:r>
            <w:proofErr w:type="spellStart"/>
            <w:r>
              <w:rPr>
                <w:rFonts w:hint="eastAsia"/>
              </w:rPr>
              <w:t>OpenSCENARIO</w:t>
            </w:r>
            <w:proofErr w:type="spellEnd"/>
            <w:r>
              <w:rPr>
                <w:rFonts w:hint="eastAsia"/>
              </w:rPr>
              <w:t>官方Sample案例；</w:t>
            </w:r>
          </w:p>
          <w:p w14:paraId="4521D1C7" w14:textId="77777777" w:rsidR="004D27AC" w:rsidRDefault="00000000">
            <w:pPr>
              <w:pStyle w:val="af2"/>
              <w:ind w:firstLineChars="0" w:firstLine="0"/>
              <w:rPr>
                <w:rFonts w:hint="eastAsia"/>
              </w:rPr>
            </w:pPr>
            <w:r>
              <w:rPr>
                <w:rFonts w:hint="eastAsia"/>
              </w:rPr>
              <w:t>3）●包含案例数据库案例管理、新建、删除、编辑等功能，能够按地图、名字、类型过滤，方便筛查需要的案例；</w:t>
            </w:r>
          </w:p>
          <w:p w14:paraId="09F0ED0B" w14:textId="77777777" w:rsidR="004D27AC" w:rsidRDefault="00000000">
            <w:pPr>
              <w:pStyle w:val="af2"/>
              <w:ind w:firstLineChars="0" w:firstLine="0"/>
              <w:rPr>
                <w:rFonts w:hint="eastAsia"/>
              </w:rPr>
            </w:pPr>
            <w:r>
              <w:rPr>
                <w:rFonts w:hint="eastAsia"/>
              </w:rPr>
              <w:t>4）●包含快速测试集，能够通过测试集的方式来快速管理分组测试案例；</w:t>
            </w:r>
          </w:p>
          <w:p w14:paraId="2DA191C4" w14:textId="77777777" w:rsidR="004D27AC" w:rsidRDefault="00000000">
            <w:pPr>
              <w:pStyle w:val="af2"/>
              <w:ind w:firstLineChars="0" w:firstLine="0"/>
              <w:rPr>
                <w:rFonts w:hint="eastAsia"/>
              </w:rPr>
            </w:pPr>
            <w:r>
              <w:rPr>
                <w:rFonts w:hint="eastAsia"/>
              </w:rPr>
              <w:t>5）●包含测试框架，能够支持单个案例测试和案例批量测试流程。</w:t>
            </w:r>
          </w:p>
          <w:p w14:paraId="50329BF9" w14:textId="77777777" w:rsidR="004D27AC" w:rsidRDefault="00000000">
            <w:pPr>
              <w:pStyle w:val="af2"/>
              <w:ind w:firstLineChars="0" w:firstLine="0"/>
              <w:rPr>
                <w:rFonts w:hint="eastAsia"/>
              </w:rPr>
            </w:pPr>
            <w:r>
              <w:rPr>
                <w:rFonts w:hint="eastAsia"/>
              </w:rPr>
              <w:t>四、●案例编辑功能</w:t>
            </w:r>
          </w:p>
          <w:p w14:paraId="78B9B9A1" w14:textId="77777777" w:rsidR="004D27AC" w:rsidRDefault="00000000">
            <w:pPr>
              <w:pStyle w:val="af2"/>
              <w:ind w:firstLineChars="0" w:firstLine="0"/>
              <w:rPr>
                <w:rFonts w:hint="eastAsia"/>
              </w:rPr>
            </w:pPr>
            <w:r>
              <w:rPr>
                <w:rFonts w:hint="eastAsia"/>
              </w:rPr>
              <w:t>1）提供本地案例编辑器，编辑各种类型的测试案例；</w:t>
            </w:r>
          </w:p>
          <w:p w14:paraId="5FBD3DAF" w14:textId="77777777" w:rsidR="004D27AC" w:rsidRDefault="00000000">
            <w:pPr>
              <w:pStyle w:val="af2"/>
              <w:ind w:firstLineChars="0" w:firstLine="0"/>
              <w:rPr>
                <w:rFonts w:hint="eastAsia"/>
              </w:rPr>
            </w:pPr>
            <w:r>
              <w:rPr>
                <w:rFonts w:hint="eastAsia"/>
              </w:rPr>
              <w:t>2）支持时间的控制，可进行黑夜、白天的自由调整；</w:t>
            </w:r>
          </w:p>
          <w:p w14:paraId="20180BE7" w14:textId="77777777" w:rsidR="004D27AC" w:rsidRDefault="00000000">
            <w:pPr>
              <w:pStyle w:val="af2"/>
              <w:ind w:firstLineChars="0" w:firstLine="0"/>
              <w:rPr>
                <w:rFonts w:hint="eastAsia"/>
              </w:rPr>
            </w:pPr>
            <w:r>
              <w:rPr>
                <w:rFonts w:hint="eastAsia"/>
              </w:rPr>
              <w:t>3）支持天气系统，可以自由设定晴天、雨天、雪天、雾天等；</w:t>
            </w:r>
          </w:p>
          <w:p w14:paraId="78EEAACF" w14:textId="77777777" w:rsidR="004D27AC" w:rsidRDefault="00000000">
            <w:pPr>
              <w:pStyle w:val="af2"/>
              <w:ind w:firstLineChars="0" w:firstLine="0"/>
              <w:rPr>
                <w:rFonts w:hint="eastAsia"/>
              </w:rPr>
            </w:pPr>
            <w:r>
              <w:rPr>
                <w:rFonts w:hint="eastAsia"/>
              </w:rPr>
              <w:t>4）支持隔离栏、雪糕筒等静态元素的摆放；</w:t>
            </w:r>
          </w:p>
          <w:p w14:paraId="099D139E" w14:textId="77777777" w:rsidR="004D27AC" w:rsidRDefault="00000000">
            <w:pPr>
              <w:pStyle w:val="af2"/>
              <w:ind w:firstLineChars="0" w:firstLine="0"/>
              <w:rPr>
                <w:rFonts w:hint="eastAsia"/>
              </w:rPr>
            </w:pPr>
            <w:r>
              <w:rPr>
                <w:rFonts w:hint="eastAsia"/>
              </w:rPr>
              <w:t>5）支持设置道路施工等特殊工况；</w:t>
            </w:r>
          </w:p>
          <w:p w14:paraId="7784BE4F" w14:textId="77777777" w:rsidR="004D27AC" w:rsidRDefault="00000000">
            <w:pPr>
              <w:pStyle w:val="af2"/>
              <w:ind w:firstLineChars="0" w:firstLine="0"/>
              <w:rPr>
                <w:rFonts w:hint="eastAsia"/>
              </w:rPr>
            </w:pPr>
            <w:r>
              <w:rPr>
                <w:rFonts w:hint="eastAsia"/>
              </w:rPr>
              <w:t>6）支持在任意</w:t>
            </w:r>
            <w:proofErr w:type="spellStart"/>
            <w:r>
              <w:rPr>
                <w:rFonts w:hint="eastAsia"/>
              </w:rPr>
              <w:t>OpenDRIVE</w:t>
            </w:r>
            <w:proofErr w:type="spellEnd"/>
            <w:r>
              <w:rPr>
                <w:rFonts w:hint="eastAsia"/>
              </w:rPr>
              <w:t>地图上编辑主车的路径规划、创建对手机动车、非机动车、行人，支持编辑轨迹和触发方式；</w:t>
            </w:r>
          </w:p>
          <w:p w14:paraId="26C67FFC" w14:textId="77777777" w:rsidR="004D27AC" w:rsidRDefault="00000000">
            <w:pPr>
              <w:pStyle w:val="af2"/>
              <w:ind w:firstLineChars="0" w:firstLine="0"/>
              <w:rPr>
                <w:rFonts w:hint="eastAsia"/>
              </w:rPr>
            </w:pPr>
            <w:r>
              <w:rPr>
                <w:rFonts w:hint="eastAsia"/>
              </w:rPr>
              <w:t>7）支持设置随机交通流；</w:t>
            </w:r>
          </w:p>
          <w:p w14:paraId="42CF05C4" w14:textId="77777777" w:rsidR="004D27AC" w:rsidRDefault="00000000">
            <w:pPr>
              <w:pStyle w:val="af2"/>
              <w:ind w:firstLineChars="0" w:firstLine="0"/>
              <w:rPr>
                <w:rFonts w:hint="eastAsia"/>
              </w:rPr>
            </w:pPr>
            <w:r>
              <w:rPr>
                <w:rFonts w:hint="eastAsia"/>
              </w:rPr>
              <w:t>8）车辆可通过第三方控制接口进行控制；</w:t>
            </w:r>
          </w:p>
          <w:p w14:paraId="1660C82E" w14:textId="77777777" w:rsidR="004D27AC" w:rsidRDefault="00000000">
            <w:pPr>
              <w:pStyle w:val="af2"/>
              <w:ind w:firstLineChars="0" w:firstLine="0"/>
              <w:rPr>
                <w:rFonts w:hint="eastAsia"/>
              </w:rPr>
            </w:pPr>
            <w:r>
              <w:rPr>
                <w:rFonts w:hint="eastAsia"/>
              </w:rPr>
              <w:t>9）能够创建标准案例，可以由用户来自定义所有元素的行为，适合针对性案例的测试；</w:t>
            </w:r>
          </w:p>
          <w:p w14:paraId="57F23F64" w14:textId="77777777" w:rsidR="004D27AC" w:rsidRDefault="00000000">
            <w:pPr>
              <w:pStyle w:val="af2"/>
              <w:ind w:firstLineChars="0" w:firstLine="0"/>
              <w:rPr>
                <w:rFonts w:hint="eastAsia"/>
              </w:rPr>
            </w:pPr>
            <w:r>
              <w:rPr>
                <w:rFonts w:hint="eastAsia"/>
              </w:rPr>
              <w:t>10）能够创建交通流案例，可以支持制定不同密度和行为的机动车，非机动车，行人混合交通流测试，适合开放性的测试；</w:t>
            </w:r>
          </w:p>
          <w:p w14:paraId="696CB1DF" w14:textId="77777777" w:rsidR="004D27AC" w:rsidRDefault="00000000">
            <w:pPr>
              <w:pStyle w:val="af2"/>
              <w:ind w:firstLineChars="0" w:firstLine="0"/>
              <w:rPr>
                <w:rFonts w:hint="eastAsia"/>
              </w:rPr>
            </w:pPr>
            <w:r>
              <w:rPr>
                <w:rFonts w:hint="eastAsia"/>
              </w:rPr>
              <w:t>11）能够创建数据驱动案例，通过外部导入的数据来驱动案例的执行，适合通过外部采集的数据来生成的测试；</w:t>
            </w:r>
          </w:p>
          <w:p w14:paraId="2D62AE38" w14:textId="77777777" w:rsidR="004D27AC" w:rsidRDefault="00000000">
            <w:pPr>
              <w:pStyle w:val="af2"/>
              <w:ind w:firstLineChars="0" w:firstLine="0"/>
              <w:rPr>
                <w:rFonts w:hint="eastAsia"/>
              </w:rPr>
            </w:pPr>
            <w:r>
              <w:rPr>
                <w:rFonts w:hint="eastAsia"/>
              </w:rPr>
              <w:t>12）能够支持数据回放案例，将一个系统已有的运行过的案例保存下来，</w:t>
            </w:r>
            <w:proofErr w:type="gramStart"/>
            <w:r>
              <w:rPr>
                <w:rFonts w:hint="eastAsia"/>
              </w:rPr>
              <w:t>下次以</w:t>
            </w:r>
            <w:proofErr w:type="gramEnd"/>
            <w:r>
              <w:rPr>
                <w:rFonts w:hint="eastAsia"/>
              </w:rPr>
              <w:t>回放的形式来运行，适合数据集的生成；</w:t>
            </w:r>
          </w:p>
          <w:p w14:paraId="73F9FB8A" w14:textId="77777777" w:rsidR="004D27AC" w:rsidRDefault="00000000">
            <w:pPr>
              <w:pStyle w:val="af2"/>
              <w:ind w:firstLineChars="0" w:firstLine="0"/>
              <w:rPr>
                <w:rFonts w:hint="eastAsia"/>
              </w:rPr>
            </w:pPr>
            <w:r>
              <w:rPr>
                <w:rFonts w:hint="eastAsia"/>
              </w:rPr>
              <w:t>13）能够支持</w:t>
            </w:r>
            <w:proofErr w:type="spellStart"/>
            <w:r>
              <w:rPr>
                <w:rFonts w:hint="eastAsia"/>
              </w:rPr>
              <w:t>OpenSCENARIO</w:t>
            </w:r>
            <w:proofErr w:type="spellEnd"/>
            <w:r>
              <w:rPr>
                <w:rFonts w:hint="eastAsia"/>
              </w:rPr>
              <w:t>案例，支持导入OpenSCENARIO1.0版本的测试案例运行；</w:t>
            </w:r>
          </w:p>
          <w:p w14:paraId="1CC516F4" w14:textId="77777777" w:rsidR="004D27AC" w:rsidRDefault="00000000">
            <w:pPr>
              <w:pStyle w:val="af2"/>
              <w:ind w:firstLineChars="0" w:firstLine="0"/>
              <w:rPr>
                <w:rFonts w:hint="eastAsia"/>
              </w:rPr>
            </w:pPr>
            <w:r>
              <w:rPr>
                <w:rFonts w:hint="eastAsia"/>
              </w:rPr>
              <w:lastRenderedPageBreak/>
              <w:t>14）能够基于测试资源管理器来管理平台内部的资源，包括测试用地图、主车配置、对手车、导入数据等。</w:t>
            </w:r>
          </w:p>
          <w:p w14:paraId="48F7A8B9" w14:textId="77777777" w:rsidR="004D27AC" w:rsidRDefault="00000000">
            <w:pPr>
              <w:pStyle w:val="af2"/>
              <w:ind w:firstLineChars="0" w:firstLine="0"/>
              <w:rPr>
                <w:rFonts w:hint="eastAsia"/>
              </w:rPr>
            </w:pPr>
            <w:r>
              <w:rPr>
                <w:rFonts w:hint="eastAsia"/>
              </w:rPr>
              <w:t>15）提供场景泛化工具，支持通过参数配置生成海量场景。</w:t>
            </w:r>
          </w:p>
          <w:p w14:paraId="08DEB7E8" w14:textId="77777777" w:rsidR="004D27AC" w:rsidRDefault="00000000">
            <w:pPr>
              <w:pStyle w:val="af2"/>
              <w:ind w:firstLineChars="0" w:firstLine="0"/>
              <w:rPr>
                <w:rFonts w:hint="eastAsia"/>
              </w:rPr>
            </w:pPr>
            <w:r>
              <w:rPr>
                <w:rFonts w:hint="eastAsia"/>
              </w:rPr>
              <w:t>五、光照和天气条件仿真</w:t>
            </w:r>
          </w:p>
          <w:p w14:paraId="5EF1D5D6" w14:textId="77777777" w:rsidR="004D27AC" w:rsidRDefault="00000000">
            <w:pPr>
              <w:pStyle w:val="af2"/>
              <w:ind w:firstLineChars="0" w:firstLine="0"/>
              <w:rPr>
                <w:rFonts w:hint="eastAsia"/>
              </w:rPr>
            </w:pPr>
            <w:r>
              <w:rPr>
                <w:rFonts w:hint="eastAsia"/>
              </w:rPr>
              <w:t>1.★仿真平台基于UE5渲染引擎，支持24小时光照和不同的天气系统（投标时提供软件功能截图，截图中应体现渲染引擎、时间光照、天气系统），其中光照：</w:t>
            </w:r>
          </w:p>
          <w:p w14:paraId="02E6850A" w14:textId="77777777" w:rsidR="004D27AC" w:rsidRDefault="00000000">
            <w:pPr>
              <w:pStyle w:val="af2"/>
              <w:ind w:firstLineChars="0" w:firstLine="0"/>
              <w:rPr>
                <w:rFonts w:hint="eastAsia"/>
              </w:rPr>
            </w:pPr>
            <w:r>
              <w:rPr>
                <w:rFonts w:hint="eastAsia"/>
              </w:rPr>
              <w:t>1）支持太阳、月亮光源位置根据经纬度（时区）、日期和时间等自动计算；</w:t>
            </w:r>
          </w:p>
          <w:p w14:paraId="4E3BBD5D" w14:textId="77777777" w:rsidR="004D27AC" w:rsidRDefault="00000000">
            <w:pPr>
              <w:pStyle w:val="af2"/>
              <w:ind w:firstLineChars="0" w:firstLine="0"/>
              <w:rPr>
                <w:rFonts w:hint="eastAsia"/>
              </w:rPr>
            </w:pPr>
            <w:r>
              <w:rPr>
                <w:rFonts w:hint="eastAsia"/>
              </w:rPr>
              <w:t>2）支持太阳光照度根据真实太阳数据计算；</w:t>
            </w:r>
          </w:p>
          <w:p w14:paraId="683F9D98" w14:textId="77777777" w:rsidR="004D27AC" w:rsidRDefault="00000000">
            <w:pPr>
              <w:pStyle w:val="af2"/>
              <w:ind w:firstLineChars="0" w:firstLine="0"/>
              <w:rPr>
                <w:rFonts w:hint="eastAsia"/>
              </w:rPr>
            </w:pPr>
            <w:r>
              <w:rPr>
                <w:rFonts w:hint="eastAsia"/>
              </w:rPr>
              <w:t>3）支持夜晚灯光包括路灯、建筑物、广告牌等灯光；</w:t>
            </w:r>
          </w:p>
          <w:p w14:paraId="0B074668" w14:textId="77777777" w:rsidR="004D27AC" w:rsidRDefault="00000000">
            <w:pPr>
              <w:pStyle w:val="af2"/>
              <w:ind w:firstLineChars="0" w:firstLine="0"/>
              <w:rPr>
                <w:rFonts w:hint="eastAsia"/>
              </w:rPr>
            </w:pPr>
            <w:r>
              <w:rPr>
                <w:rFonts w:hint="eastAsia"/>
              </w:rPr>
              <w:t>4）支持车辆灯光包括前照灯、雾灯、尾灯、刹车灯等灯光；</w:t>
            </w:r>
          </w:p>
          <w:p w14:paraId="5F18B9A0" w14:textId="77777777" w:rsidR="004D27AC" w:rsidRDefault="00000000">
            <w:pPr>
              <w:pStyle w:val="af2"/>
              <w:ind w:firstLineChars="0" w:firstLine="0"/>
              <w:rPr>
                <w:rFonts w:hint="eastAsia"/>
              </w:rPr>
            </w:pPr>
            <w:r>
              <w:rPr>
                <w:rFonts w:hint="eastAsia"/>
              </w:rPr>
              <w:t>5）支持光线反射包括玻璃反射、后视镜反射、地面反射等不同反射效果；</w:t>
            </w:r>
          </w:p>
          <w:p w14:paraId="2A769D24" w14:textId="77777777" w:rsidR="004D27AC" w:rsidRDefault="00000000">
            <w:pPr>
              <w:pStyle w:val="af2"/>
              <w:ind w:firstLineChars="0" w:firstLine="0"/>
              <w:rPr>
                <w:rFonts w:hint="eastAsia"/>
              </w:rPr>
            </w:pPr>
            <w:r>
              <w:rPr>
                <w:rFonts w:hint="eastAsia"/>
              </w:rPr>
              <w:t>6）支持</w:t>
            </w:r>
            <w:proofErr w:type="gramStart"/>
            <w:r>
              <w:rPr>
                <w:rFonts w:hint="eastAsia"/>
              </w:rPr>
              <w:t>炫</w:t>
            </w:r>
            <w:proofErr w:type="gramEnd"/>
            <w:r>
              <w:rPr>
                <w:rFonts w:hint="eastAsia"/>
              </w:rPr>
              <w:t>光：摄像头镜头面向光源时的物理效应；</w:t>
            </w:r>
          </w:p>
          <w:p w14:paraId="4E874CAB" w14:textId="77777777" w:rsidR="004D27AC" w:rsidRDefault="00000000">
            <w:pPr>
              <w:pStyle w:val="af2"/>
              <w:ind w:firstLineChars="0" w:firstLine="0"/>
              <w:rPr>
                <w:rFonts w:hint="eastAsia"/>
              </w:rPr>
            </w:pPr>
            <w:r>
              <w:rPr>
                <w:rFonts w:hint="eastAsia"/>
              </w:rPr>
              <w:t>7）支持所有静态和动态物体的阴影都实时计算和更新。</w:t>
            </w:r>
          </w:p>
          <w:p w14:paraId="73332896" w14:textId="77777777" w:rsidR="004D27AC" w:rsidRDefault="00000000">
            <w:pPr>
              <w:pStyle w:val="af2"/>
              <w:ind w:firstLineChars="0" w:firstLine="0"/>
              <w:rPr>
                <w:rFonts w:hint="eastAsia"/>
              </w:rPr>
            </w:pPr>
            <w:r>
              <w:rPr>
                <w:rFonts w:hint="eastAsia"/>
              </w:rPr>
              <w:t>2.●天气支持物理真实的天空、云层、雨、雪、雾等设置：</w:t>
            </w:r>
          </w:p>
          <w:p w14:paraId="1179CE2D" w14:textId="77777777" w:rsidR="004D27AC" w:rsidRDefault="00000000">
            <w:pPr>
              <w:pStyle w:val="af2"/>
              <w:ind w:firstLineChars="0" w:firstLine="0"/>
              <w:rPr>
                <w:rFonts w:hint="eastAsia"/>
              </w:rPr>
            </w:pPr>
            <w:r>
              <w:rPr>
                <w:rFonts w:hint="eastAsia"/>
              </w:rPr>
              <w:t>1）天空包括不同经纬度、不同时间（早晨、中午、黄昏、夜晚等）和不同天气（晴天、多云、阴天、雨天、雪天、雾天）的天空模型；</w:t>
            </w:r>
          </w:p>
          <w:p w14:paraId="55AC2972" w14:textId="77777777" w:rsidR="004D27AC" w:rsidRDefault="00000000">
            <w:pPr>
              <w:pStyle w:val="af2"/>
              <w:ind w:firstLineChars="0" w:firstLine="0"/>
              <w:rPr>
                <w:rFonts w:hint="eastAsia"/>
              </w:rPr>
            </w:pPr>
            <w:r>
              <w:rPr>
                <w:rFonts w:hint="eastAsia"/>
              </w:rPr>
              <w:t>2）云层支持高层云、体积云、云层阴影以及云量厚度等；</w:t>
            </w:r>
          </w:p>
          <w:p w14:paraId="5D2DD44E" w14:textId="77777777" w:rsidR="004D27AC" w:rsidRDefault="00000000">
            <w:pPr>
              <w:pStyle w:val="af2"/>
              <w:ind w:firstLineChars="0" w:firstLine="0"/>
              <w:rPr>
                <w:rFonts w:hint="eastAsia"/>
              </w:rPr>
            </w:pPr>
            <w:r>
              <w:rPr>
                <w:rFonts w:hint="eastAsia"/>
              </w:rPr>
              <w:t>3）雨天支持雨密度、粒子大小、降落速度以及地面干湿度等设置；</w:t>
            </w:r>
          </w:p>
          <w:p w14:paraId="6594F827" w14:textId="77777777" w:rsidR="004D27AC" w:rsidRDefault="00000000">
            <w:pPr>
              <w:pStyle w:val="af2"/>
              <w:ind w:firstLineChars="0" w:firstLine="0"/>
              <w:rPr>
                <w:rFonts w:hint="eastAsia"/>
              </w:rPr>
            </w:pPr>
            <w:r>
              <w:rPr>
                <w:rFonts w:hint="eastAsia"/>
              </w:rPr>
              <w:t>4）雪天支持雪密度、粒子大小、降落速度以及地面积雪量等设置；</w:t>
            </w:r>
          </w:p>
          <w:p w14:paraId="6C84B113" w14:textId="77777777" w:rsidR="004D27AC" w:rsidRDefault="00000000">
            <w:pPr>
              <w:pStyle w:val="af2"/>
              <w:ind w:firstLineChars="0" w:firstLine="0"/>
              <w:rPr>
                <w:rFonts w:hint="eastAsia"/>
              </w:rPr>
            </w:pPr>
            <w:r>
              <w:rPr>
                <w:rFonts w:hint="eastAsia"/>
              </w:rPr>
              <w:t>5）雾天支持薄雾、浓雾等不同能见度范围的设置。</w:t>
            </w:r>
          </w:p>
          <w:p w14:paraId="181CAA05" w14:textId="77777777" w:rsidR="004D27AC" w:rsidRDefault="00000000">
            <w:pPr>
              <w:pStyle w:val="af2"/>
              <w:ind w:firstLineChars="0" w:firstLine="0"/>
              <w:rPr>
                <w:rFonts w:hint="eastAsia"/>
              </w:rPr>
            </w:pPr>
            <w:r>
              <w:rPr>
                <w:rFonts w:hint="eastAsia"/>
              </w:rPr>
              <w:t>六、●</w:t>
            </w:r>
            <w:proofErr w:type="gramStart"/>
            <w:r>
              <w:rPr>
                <w:rFonts w:hint="eastAsia"/>
              </w:rPr>
              <w:t>内置主</w:t>
            </w:r>
            <w:proofErr w:type="gramEnd"/>
            <w:r>
              <w:rPr>
                <w:rFonts w:hint="eastAsia"/>
              </w:rPr>
              <w:t>车编辑器</w:t>
            </w:r>
          </w:p>
          <w:p w14:paraId="20B7A10C" w14:textId="77777777" w:rsidR="004D27AC" w:rsidRDefault="00000000">
            <w:pPr>
              <w:pStyle w:val="af2"/>
              <w:ind w:firstLineChars="0" w:firstLine="0"/>
              <w:rPr>
                <w:rFonts w:hint="eastAsia"/>
              </w:rPr>
            </w:pPr>
            <w:r>
              <w:rPr>
                <w:rFonts w:hint="eastAsia"/>
              </w:rPr>
              <w:t>1）提供3D主车编辑器，方便配置主车；</w:t>
            </w:r>
          </w:p>
          <w:p w14:paraId="3A0DD60F" w14:textId="77777777" w:rsidR="004D27AC" w:rsidRDefault="00000000">
            <w:pPr>
              <w:pStyle w:val="af2"/>
              <w:ind w:firstLineChars="0" w:firstLine="0"/>
              <w:rPr>
                <w:rFonts w:hint="eastAsia"/>
              </w:rPr>
            </w:pPr>
            <w:r>
              <w:rPr>
                <w:rFonts w:hint="eastAsia"/>
              </w:rPr>
              <w:t>2）能够支持多种传感器（</w:t>
            </w:r>
            <w:proofErr w:type="gramStart"/>
            <w:r>
              <w:rPr>
                <w:rFonts w:hint="eastAsia"/>
              </w:rPr>
              <w:t>目标级</w:t>
            </w:r>
            <w:proofErr w:type="gramEnd"/>
            <w:r>
              <w:rPr>
                <w:rFonts w:hint="eastAsia"/>
              </w:rPr>
              <w:t>传感器和</w:t>
            </w:r>
            <w:proofErr w:type="gramStart"/>
            <w:r>
              <w:rPr>
                <w:rFonts w:hint="eastAsia"/>
              </w:rPr>
              <w:t>物理级</w:t>
            </w:r>
            <w:proofErr w:type="gramEnd"/>
            <w:r>
              <w:rPr>
                <w:rFonts w:hint="eastAsia"/>
              </w:rPr>
              <w:t>传感器）的位置和参数配置；</w:t>
            </w:r>
          </w:p>
          <w:p w14:paraId="02831D3F" w14:textId="77777777" w:rsidR="004D27AC" w:rsidRDefault="00000000">
            <w:pPr>
              <w:pStyle w:val="af2"/>
              <w:ind w:firstLineChars="0" w:firstLine="0"/>
              <w:rPr>
                <w:rFonts w:hint="eastAsia"/>
              </w:rPr>
            </w:pPr>
            <w:r>
              <w:rPr>
                <w:rFonts w:hint="eastAsia"/>
              </w:rPr>
              <w:t>3）能够支持多种动力学系统，可配置动力学参数；</w:t>
            </w:r>
          </w:p>
          <w:p w14:paraId="35EC7C9E" w14:textId="77777777" w:rsidR="004D27AC" w:rsidRDefault="00000000">
            <w:pPr>
              <w:pStyle w:val="af2"/>
              <w:ind w:firstLineChars="0" w:firstLine="0"/>
              <w:rPr>
                <w:rFonts w:hint="eastAsia"/>
              </w:rPr>
            </w:pPr>
            <w:r>
              <w:rPr>
                <w:rFonts w:hint="eastAsia"/>
              </w:rPr>
              <w:t>4）能够支持控制系统、接入算法的配置。</w:t>
            </w:r>
          </w:p>
          <w:p w14:paraId="35026BAF" w14:textId="77777777" w:rsidR="004D27AC" w:rsidRDefault="00000000">
            <w:pPr>
              <w:pStyle w:val="af2"/>
              <w:ind w:firstLineChars="0" w:firstLine="0"/>
              <w:rPr>
                <w:rFonts w:hint="eastAsia"/>
              </w:rPr>
            </w:pPr>
            <w:r>
              <w:rPr>
                <w:rFonts w:hint="eastAsia"/>
              </w:rPr>
              <w:t>七、测试运行、评价、报告、记录与回放功能</w:t>
            </w:r>
          </w:p>
          <w:p w14:paraId="5AAB4239" w14:textId="77777777" w:rsidR="004D27AC" w:rsidRDefault="00000000">
            <w:pPr>
              <w:pStyle w:val="af2"/>
              <w:ind w:firstLineChars="0" w:firstLine="0"/>
              <w:rPr>
                <w:rFonts w:hint="eastAsia"/>
              </w:rPr>
            </w:pPr>
            <w:r>
              <w:rPr>
                <w:rFonts w:hint="eastAsia"/>
              </w:rPr>
              <w:t>1）●可以批量运行多个案例测试，可以启动，停止，随时接入可视化端进行观察等；</w:t>
            </w:r>
          </w:p>
          <w:p w14:paraId="2B38833F" w14:textId="77777777" w:rsidR="004D27AC" w:rsidRDefault="00000000">
            <w:pPr>
              <w:pStyle w:val="af2"/>
              <w:ind w:firstLineChars="0" w:firstLine="0"/>
              <w:rPr>
                <w:rFonts w:hint="eastAsia"/>
              </w:rPr>
            </w:pPr>
            <w:r>
              <w:rPr>
                <w:rFonts w:hint="eastAsia"/>
              </w:rPr>
              <w:lastRenderedPageBreak/>
              <w:t>2）●可以自定义添加多种测试评价标准，包括是否压线、碰撞、驶出道路，以及是否超时等；</w:t>
            </w:r>
          </w:p>
          <w:p w14:paraId="5888434C" w14:textId="77777777" w:rsidR="004D27AC" w:rsidRDefault="00000000">
            <w:pPr>
              <w:pStyle w:val="af2"/>
              <w:ind w:firstLineChars="0" w:firstLine="0"/>
              <w:rPr>
                <w:rFonts w:hint="eastAsia"/>
              </w:rPr>
            </w:pPr>
            <w:r>
              <w:rPr>
                <w:rFonts w:hint="eastAsia"/>
              </w:rPr>
              <w:t>3）●可以生成下载测试评价报告，依据用户设定测试评价标准对测试完成情况进行评价；</w:t>
            </w:r>
          </w:p>
          <w:p w14:paraId="2B784ED6" w14:textId="77777777" w:rsidR="004D27AC" w:rsidRDefault="00000000">
            <w:pPr>
              <w:pStyle w:val="af2"/>
              <w:ind w:firstLineChars="0" w:firstLine="0"/>
              <w:rPr>
                <w:rFonts w:hint="eastAsia"/>
              </w:rPr>
            </w:pPr>
            <w:r>
              <w:rPr>
                <w:rFonts w:hint="eastAsia"/>
              </w:rPr>
              <w:t>4）▲支持对测试过程中的数据进行记录，并在需要时进行回放；（投标时提供软件功能截图，截图中应体现数据记录与回放功能）</w:t>
            </w:r>
          </w:p>
          <w:p w14:paraId="1A7B0A5D" w14:textId="77777777" w:rsidR="004D27AC" w:rsidRDefault="00000000">
            <w:pPr>
              <w:pStyle w:val="af2"/>
              <w:ind w:firstLineChars="0" w:firstLine="0"/>
              <w:rPr>
                <w:rFonts w:hint="eastAsia"/>
              </w:rPr>
            </w:pPr>
            <w:r>
              <w:rPr>
                <w:rFonts w:hint="eastAsia"/>
              </w:rPr>
              <w:t>5）可导出案例运行的数据，方便在外部进行处理分析。</w:t>
            </w:r>
          </w:p>
          <w:p w14:paraId="0494E7C5" w14:textId="77777777" w:rsidR="004D27AC" w:rsidRDefault="00000000">
            <w:pPr>
              <w:pStyle w:val="af2"/>
              <w:ind w:firstLineChars="0" w:firstLine="0"/>
              <w:rPr>
                <w:rFonts w:hint="eastAsia"/>
              </w:rPr>
            </w:pPr>
            <w:r>
              <w:rPr>
                <w:rFonts w:hint="eastAsia"/>
              </w:rPr>
              <w:t>八、●传感器仿真</w:t>
            </w:r>
          </w:p>
          <w:p w14:paraId="2A6326A4" w14:textId="77777777" w:rsidR="004D27AC" w:rsidRDefault="00000000">
            <w:pPr>
              <w:pStyle w:val="af2"/>
              <w:ind w:firstLineChars="0" w:firstLine="0"/>
              <w:rPr>
                <w:rFonts w:hint="eastAsia"/>
              </w:rPr>
            </w:pPr>
            <w:r>
              <w:rPr>
                <w:rFonts w:hint="eastAsia"/>
              </w:rPr>
              <w:t>传感器模型包括预置传感器模型，并且支持自定义参数化扩展。包括摄像头、毫米波雷达、激光雷达、超声波雷达、GPS/IMU、V2X以及可直接提供真值的传感器。</w:t>
            </w:r>
          </w:p>
          <w:p w14:paraId="52EE857C" w14:textId="77777777" w:rsidR="004D27AC" w:rsidRDefault="00000000">
            <w:pPr>
              <w:pStyle w:val="af2"/>
              <w:ind w:firstLineChars="0" w:firstLine="0"/>
              <w:rPr>
                <w:rFonts w:hint="eastAsia"/>
              </w:rPr>
            </w:pPr>
            <w:r>
              <w:rPr>
                <w:rFonts w:hint="eastAsia"/>
              </w:rPr>
              <w:t>1）摄像头模型支持摄像头外参、内参、物理参数、相机缺陷参数的仿真；毫米波雷达模型基于毫米波雷达原理的射线追踪和对回波作数字信号处理；激光雷达模型发射仿真激光并根据不同材质反射强度模型输出带噪声的点云；超声波雷达模型基于UPA和APA数学模型返回探测到的障碍物距离；支持设置摄像头的安装位置、探测距离、探测角度等；</w:t>
            </w:r>
          </w:p>
          <w:p w14:paraId="5B559CE4" w14:textId="77777777" w:rsidR="004D27AC" w:rsidRDefault="00000000">
            <w:pPr>
              <w:pStyle w:val="af2"/>
              <w:ind w:firstLineChars="0" w:firstLine="0"/>
              <w:rPr>
                <w:rFonts w:hint="eastAsia"/>
              </w:rPr>
            </w:pPr>
            <w:r>
              <w:rPr>
                <w:rFonts w:hint="eastAsia"/>
              </w:rPr>
              <w:t>2）摄像头仿真的基本参数包括摄像头的外参、内参和畸变参数，支持摄像头的物理建模，支持输出原始数据RAW DATA，具体参数包括：内置不低于11款行业主流摄像头型号的物理模型，并且每款摄像头模型参数均可允许用户自定义；支持设置摄像头安装位置、角度外参仿真；支持仿真摄像头的畸变、污垢遮挡、仿真过程中落叶遮挡；支持频率、分辨率、视野范围、焦距、焦距</w:t>
            </w:r>
            <w:proofErr w:type="spellStart"/>
            <w:r>
              <w:rPr>
                <w:rFonts w:hint="eastAsia"/>
              </w:rPr>
              <w:t>Fx</w:t>
            </w:r>
            <w:proofErr w:type="spellEnd"/>
            <w:r>
              <w:rPr>
                <w:rFonts w:hint="eastAsia"/>
              </w:rPr>
              <w:t>， 焦距Fy等内参仿真；支持白平衡、色彩还原、动态范围、清晰度、伽马等物理参数仿真；支持摄像头缺陷参数仿真，包括</w:t>
            </w:r>
            <w:proofErr w:type="gramStart"/>
            <w:r>
              <w:rPr>
                <w:rFonts w:hint="eastAsia"/>
              </w:rPr>
              <w:t>炫</w:t>
            </w:r>
            <w:proofErr w:type="gramEnd"/>
            <w:r>
              <w:rPr>
                <w:rFonts w:hint="eastAsia"/>
              </w:rPr>
              <w:t>光、泛光、晕影、色相差、畸变、</w:t>
            </w:r>
            <w:proofErr w:type="gramStart"/>
            <w:r>
              <w:rPr>
                <w:rFonts w:hint="eastAsia"/>
              </w:rPr>
              <w:t>噪点等</w:t>
            </w:r>
            <w:proofErr w:type="gramEnd"/>
            <w:r>
              <w:rPr>
                <w:rFonts w:hint="eastAsia"/>
              </w:rPr>
              <w:t>；</w:t>
            </w:r>
          </w:p>
          <w:p w14:paraId="6C50E5DE" w14:textId="77777777" w:rsidR="004D27AC" w:rsidRDefault="00000000">
            <w:pPr>
              <w:pStyle w:val="af2"/>
              <w:ind w:firstLineChars="0" w:firstLine="0"/>
              <w:rPr>
                <w:rFonts w:hint="eastAsia"/>
              </w:rPr>
            </w:pPr>
            <w:r>
              <w:rPr>
                <w:rFonts w:hint="eastAsia"/>
              </w:rPr>
              <w:t>3）激光雷达仿真支持机械激光雷达和固态激光雷达建模，需要支持的参数配置应包含：内置不低于8款行业主流激光雷达型号的物理模型，并且每款激光雷达模型参数均可允许用户自定义；激光雷达仿真数据能够提供带强度和噪声的点云原始数据，语义分割点云和识别物的3D包围盒；</w:t>
            </w:r>
          </w:p>
          <w:p w14:paraId="495E6713" w14:textId="77777777" w:rsidR="004D27AC" w:rsidRDefault="00000000">
            <w:pPr>
              <w:pStyle w:val="af2"/>
              <w:ind w:firstLineChars="0" w:firstLine="0"/>
              <w:rPr>
                <w:rFonts w:hint="eastAsia"/>
              </w:rPr>
            </w:pPr>
            <w:r>
              <w:rPr>
                <w:rFonts w:hint="eastAsia"/>
              </w:rPr>
              <w:t>4）GNSS/IMU支持GNSS信号丢失时主车的位置、速度和航向的累积误差，以及主车自身相关GNSS/IMU信息；</w:t>
            </w:r>
          </w:p>
          <w:p w14:paraId="27E4041A" w14:textId="77777777" w:rsidR="004D27AC" w:rsidRDefault="00000000">
            <w:pPr>
              <w:pStyle w:val="af2"/>
              <w:ind w:firstLineChars="0" w:firstLine="0"/>
              <w:rPr>
                <w:rFonts w:hint="eastAsia"/>
              </w:rPr>
            </w:pPr>
            <w:r>
              <w:rPr>
                <w:rFonts w:hint="eastAsia"/>
              </w:rPr>
              <w:t>5）V2X可以作为理想传感器可以输出相关的V2X信息，同时，输出根据周边动态环境仿真5G-V2X传输效率和丢包率；</w:t>
            </w:r>
          </w:p>
          <w:p w14:paraId="13BF7D1D" w14:textId="77777777" w:rsidR="004D27AC" w:rsidRDefault="00000000">
            <w:pPr>
              <w:pStyle w:val="af2"/>
              <w:ind w:firstLineChars="0" w:firstLine="0"/>
              <w:rPr>
                <w:rFonts w:hint="eastAsia"/>
              </w:rPr>
            </w:pPr>
            <w:r>
              <w:rPr>
                <w:rFonts w:hint="eastAsia"/>
              </w:rPr>
              <w:t>6）用户可以根据软件内置模板，填入相关传感器模型参数直接导入软件；</w:t>
            </w:r>
          </w:p>
          <w:p w14:paraId="09A16493" w14:textId="77777777" w:rsidR="004D27AC" w:rsidRDefault="00000000">
            <w:pPr>
              <w:pStyle w:val="af2"/>
              <w:ind w:firstLineChars="0" w:firstLine="0"/>
              <w:rPr>
                <w:rFonts w:hint="eastAsia"/>
              </w:rPr>
            </w:pPr>
            <w:r>
              <w:rPr>
                <w:rFonts w:hint="eastAsia"/>
              </w:rPr>
              <w:t>7）传感器能够返回主车一定范围内探测到的带遮挡剔除的障碍物真值信息；</w:t>
            </w:r>
          </w:p>
          <w:p w14:paraId="55773EA6" w14:textId="77777777" w:rsidR="004D27AC" w:rsidRDefault="00000000">
            <w:pPr>
              <w:pStyle w:val="af2"/>
              <w:ind w:firstLineChars="0" w:firstLine="0"/>
              <w:rPr>
                <w:rFonts w:hint="eastAsia"/>
              </w:rPr>
            </w:pPr>
            <w:r>
              <w:rPr>
                <w:rFonts w:hint="eastAsia"/>
              </w:rPr>
              <w:t>8）传感器的数据输出能够按照多传感器的内外</w:t>
            </w:r>
            <w:proofErr w:type="gramStart"/>
            <w:r>
              <w:rPr>
                <w:rFonts w:hint="eastAsia"/>
              </w:rPr>
              <w:t>参设置</w:t>
            </w:r>
            <w:proofErr w:type="gramEnd"/>
            <w:r>
              <w:rPr>
                <w:rFonts w:hint="eastAsia"/>
              </w:rPr>
              <w:t>和</w:t>
            </w:r>
            <w:proofErr w:type="gramStart"/>
            <w:r>
              <w:rPr>
                <w:rFonts w:hint="eastAsia"/>
              </w:rPr>
              <w:t>帧率</w:t>
            </w:r>
            <w:proofErr w:type="gramEnd"/>
            <w:r>
              <w:rPr>
                <w:rFonts w:hint="eastAsia"/>
              </w:rPr>
              <w:t>设置进行每一帧图像数据和真值的同步输出；</w:t>
            </w:r>
          </w:p>
          <w:p w14:paraId="5B37F190" w14:textId="77777777" w:rsidR="004D27AC" w:rsidRDefault="00000000">
            <w:pPr>
              <w:pStyle w:val="af2"/>
              <w:ind w:firstLineChars="0" w:firstLine="0"/>
              <w:rPr>
                <w:rFonts w:hint="eastAsia"/>
              </w:rPr>
            </w:pPr>
            <w:r>
              <w:rPr>
                <w:rFonts w:hint="eastAsia"/>
              </w:rPr>
              <w:t>9）传感器仿真结构化真值数据能够输出包括主车的位置、朝向、速度、加速度和角速度，以及所有目标障碍物的相对位置、朝向、大小、相对速度及2D包围盒等信息；</w:t>
            </w:r>
          </w:p>
          <w:p w14:paraId="4BA8004A" w14:textId="77777777" w:rsidR="004D27AC" w:rsidRDefault="00000000">
            <w:pPr>
              <w:pStyle w:val="af2"/>
              <w:ind w:firstLineChars="0" w:firstLine="0"/>
              <w:rPr>
                <w:rFonts w:hint="eastAsia"/>
              </w:rPr>
            </w:pPr>
            <w:r>
              <w:rPr>
                <w:rFonts w:hint="eastAsia"/>
              </w:rPr>
              <w:lastRenderedPageBreak/>
              <w:t>10）传感器数据输出格式包括ROS，OSI，自定义</w:t>
            </w:r>
            <w:proofErr w:type="spellStart"/>
            <w:r>
              <w:rPr>
                <w:rFonts w:hint="eastAsia"/>
              </w:rPr>
              <w:t>Protobuf</w:t>
            </w:r>
            <w:proofErr w:type="spellEnd"/>
            <w:r>
              <w:rPr>
                <w:rFonts w:hint="eastAsia"/>
              </w:rPr>
              <w:t>，共享内存等格式；</w:t>
            </w:r>
          </w:p>
          <w:p w14:paraId="1217D157" w14:textId="77777777" w:rsidR="004D27AC" w:rsidRDefault="00000000">
            <w:pPr>
              <w:pStyle w:val="af2"/>
              <w:ind w:firstLineChars="0" w:firstLine="0"/>
              <w:rPr>
                <w:rFonts w:hint="eastAsia"/>
              </w:rPr>
            </w:pPr>
            <w:r>
              <w:rPr>
                <w:rFonts w:hint="eastAsia"/>
              </w:rPr>
              <w:t>11）支持在分布式运行环境下，对多种传感器原始数据和目标结果数据的同步采集，为多传感器融合提供训练和测试数据集；</w:t>
            </w:r>
          </w:p>
          <w:p w14:paraId="505C1086" w14:textId="77777777" w:rsidR="004D27AC" w:rsidRDefault="00000000">
            <w:pPr>
              <w:pStyle w:val="af2"/>
              <w:ind w:firstLineChars="0" w:firstLine="0"/>
              <w:rPr>
                <w:rFonts w:hint="eastAsia"/>
              </w:rPr>
            </w:pPr>
            <w:r>
              <w:rPr>
                <w:rFonts w:hint="eastAsia"/>
              </w:rPr>
              <w:t>12）传感器仿真能支持不同天气对传感器的影响模型，支持云雨雪雾的参数化设置。</w:t>
            </w:r>
          </w:p>
          <w:p w14:paraId="7507F609" w14:textId="77777777" w:rsidR="004D27AC" w:rsidRDefault="00000000">
            <w:pPr>
              <w:pStyle w:val="af2"/>
              <w:ind w:firstLineChars="0" w:firstLine="0"/>
              <w:rPr>
                <w:rFonts w:hint="eastAsia"/>
              </w:rPr>
            </w:pPr>
            <w:r>
              <w:rPr>
                <w:rFonts w:hint="eastAsia"/>
              </w:rPr>
              <w:t>九、动力学仿真</w:t>
            </w:r>
          </w:p>
          <w:p w14:paraId="7B28DC49" w14:textId="77777777" w:rsidR="004D27AC" w:rsidRDefault="00000000">
            <w:pPr>
              <w:pStyle w:val="af2"/>
              <w:ind w:firstLineChars="0" w:firstLine="0"/>
              <w:rPr>
                <w:rFonts w:hint="eastAsia"/>
              </w:rPr>
            </w:pPr>
            <w:r>
              <w:rPr>
                <w:rFonts w:hint="eastAsia"/>
              </w:rPr>
              <w:t>1）支持燃油车和电动车型的动力学建模；</w:t>
            </w:r>
          </w:p>
          <w:p w14:paraId="68413F74" w14:textId="77777777" w:rsidR="004D27AC" w:rsidRDefault="00000000">
            <w:pPr>
              <w:pStyle w:val="af2"/>
              <w:ind w:firstLineChars="0" w:firstLine="0"/>
              <w:rPr>
                <w:rFonts w:hint="eastAsia"/>
              </w:rPr>
            </w:pPr>
            <w:r>
              <w:rPr>
                <w:rFonts w:hint="eastAsia"/>
              </w:rPr>
              <w:t>2）支持搭建轿车、SUV、客车、货车等不同车型；</w:t>
            </w:r>
          </w:p>
          <w:p w14:paraId="6D824FCE" w14:textId="77777777" w:rsidR="004D27AC" w:rsidRDefault="00000000">
            <w:pPr>
              <w:pStyle w:val="af2"/>
              <w:ind w:firstLineChars="0" w:firstLine="0"/>
              <w:rPr>
                <w:rFonts w:hint="eastAsia"/>
              </w:rPr>
            </w:pPr>
            <w:r>
              <w:rPr>
                <w:rFonts w:hint="eastAsia"/>
              </w:rPr>
              <w:t>3）支持车身动力学、3D空气动力学、悬架系统、转向系统、制动系统、动力传动系统、轮胎模型等详细的参数设置；</w:t>
            </w:r>
          </w:p>
          <w:p w14:paraId="3937DA40" w14:textId="77777777" w:rsidR="004D27AC" w:rsidRDefault="00000000">
            <w:pPr>
              <w:pStyle w:val="af2"/>
              <w:ind w:firstLineChars="0" w:firstLine="0"/>
              <w:rPr>
                <w:rFonts w:hint="eastAsia"/>
              </w:rPr>
            </w:pPr>
            <w:r>
              <w:rPr>
                <w:rFonts w:hint="eastAsia"/>
              </w:rPr>
              <w:t>4）动力学模型中所有参数支持通过软件直接修改；</w:t>
            </w:r>
          </w:p>
          <w:p w14:paraId="2FBEF63D" w14:textId="77777777" w:rsidR="004D27AC" w:rsidRDefault="00000000">
            <w:pPr>
              <w:pStyle w:val="af2"/>
              <w:ind w:firstLineChars="0" w:firstLine="0"/>
              <w:rPr>
                <w:rFonts w:hint="eastAsia"/>
              </w:rPr>
            </w:pPr>
            <w:r>
              <w:rPr>
                <w:rFonts w:hint="eastAsia"/>
              </w:rPr>
              <w:t>5）支持导入自定义的车身外观；</w:t>
            </w:r>
          </w:p>
          <w:p w14:paraId="4544EC65" w14:textId="77777777" w:rsidR="004D27AC" w:rsidRDefault="00000000">
            <w:pPr>
              <w:pStyle w:val="af2"/>
              <w:ind w:firstLineChars="0" w:firstLine="0"/>
              <w:rPr>
                <w:rFonts w:hint="eastAsia"/>
              </w:rPr>
            </w:pPr>
            <w:r>
              <w:rPr>
                <w:rFonts w:hint="eastAsia"/>
              </w:rPr>
              <w:t>6）要求包含26自由度的车辆动力学模型；</w:t>
            </w:r>
          </w:p>
          <w:p w14:paraId="3D5715CD" w14:textId="77777777" w:rsidR="004D27AC" w:rsidRDefault="00000000">
            <w:pPr>
              <w:pStyle w:val="af2"/>
              <w:ind w:firstLineChars="0" w:firstLine="0"/>
              <w:rPr>
                <w:rFonts w:hint="eastAsia"/>
              </w:rPr>
            </w:pPr>
            <w:r>
              <w:rPr>
                <w:rFonts w:hint="eastAsia"/>
              </w:rPr>
              <w:t>7）至少支持三个方向的移动自由度、三个方向的转动自由度、四个轮胎的旋转自由度、四个</w:t>
            </w:r>
            <w:proofErr w:type="gramStart"/>
            <w:r>
              <w:rPr>
                <w:rFonts w:hint="eastAsia"/>
              </w:rPr>
              <w:t>非簧载质量</w:t>
            </w:r>
            <w:proofErr w:type="gramEnd"/>
            <w:r>
              <w:rPr>
                <w:rFonts w:hint="eastAsia"/>
              </w:rPr>
              <w:t>自由度（包括每个轮胎</w:t>
            </w:r>
            <w:proofErr w:type="gramStart"/>
            <w:r>
              <w:rPr>
                <w:rFonts w:hint="eastAsia"/>
              </w:rPr>
              <w:t>主销内倾角</w:t>
            </w:r>
            <w:proofErr w:type="gramEnd"/>
            <w:r>
              <w:rPr>
                <w:rFonts w:hint="eastAsia"/>
              </w:rPr>
              <w:t>、横向偏移量等参数）和八个轮胎瞬态特性自由度（包括轮胎的转向角、前束角、滚动阻力系数等参数）等26自由度的车辆动力学模型，能够完全仿真车辆运行时的总体和内部姿态；</w:t>
            </w:r>
          </w:p>
          <w:p w14:paraId="237EEA7F" w14:textId="77777777" w:rsidR="004D27AC" w:rsidRDefault="00000000">
            <w:pPr>
              <w:pStyle w:val="af2"/>
              <w:ind w:firstLineChars="0" w:firstLine="0"/>
              <w:rPr>
                <w:rFonts w:hint="eastAsia"/>
              </w:rPr>
            </w:pPr>
            <w:r>
              <w:rPr>
                <w:rFonts w:hint="eastAsia"/>
              </w:rPr>
              <w:t>8）支持</w:t>
            </w:r>
            <w:proofErr w:type="spellStart"/>
            <w:r>
              <w:rPr>
                <w:rFonts w:hint="eastAsia"/>
              </w:rPr>
              <w:t>CarSim</w:t>
            </w:r>
            <w:proofErr w:type="spellEnd"/>
            <w:r>
              <w:rPr>
                <w:rFonts w:hint="eastAsia"/>
              </w:rPr>
              <w:t>、</w:t>
            </w:r>
            <w:proofErr w:type="spellStart"/>
            <w:r>
              <w:rPr>
                <w:rFonts w:hint="eastAsia"/>
              </w:rPr>
              <w:t>CarMaker</w:t>
            </w:r>
            <w:proofErr w:type="spellEnd"/>
            <w:r>
              <w:rPr>
                <w:rFonts w:hint="eastAsia"/>
              </w:rPr>
              <w:t>第三方动力学模块的接入。</w:t>
            </w:r>
          </w:p>
          <w:p w14:paraId="7DB45103" w14:textId="77777777" w:rsidR="004D27AC" w:rsidRDefault="00000000">
            <w:pPr>
              <w:pStyle w:val="af2"/>
              <w:ind w:firstLineChars="0" w:firstLine="0"/>
              <w:rPr>
                <w:rFonts w:hint="eastAsia"/>
              </w:rPr>
            </w:pPr>
            <w:r>
              <w:rPr>
                <w:rFonts w:hint="eastAsia"/>
              </w:rPr>
              <w:t>十、●驾驶员模型</w:t>
            </w:r>
          </w:p>
          <w:p w14:paraId="29ED80CA" w14:textId="77777777" w:rsidR="004D27AC" w:rsidRDefault="00000000">
            <w:pPr>
              <w:pStyle w:val="af2"/>
              <w:ind w:firstLineChars="0" w:firstLine="0"/>
              <w:rPr>
                <w:rFonts w:hint="eastAsia"/>
              </w:rPr>
            </w:pPr>
            <w:r>
              <w:rPr>
                <w:rFonts w:hint="eastAsia"/>
              </w:rPr>
              <w:t>软件内置驾驶员模型能够通过油门、刹车、方向盘转角等控制信号量来控制车辆。驾驶员模型支持的控制方式应包含：</w:t>
            </w:r>
          </w:p>
          <w:p w14:paraId="28A4C37B" w14:textId="77777777" w:rsidR="004D27AC" w:rsidRDefault="00000000">
            <w:pPr>
              <w:pStyle w:val="af2"/>
              <w:ind w:firstLineChars="0" w:firstLine="0"/>
              <w:rPr>
                <w:rFonts w:hint="eastAsia"/>
              </w:rPr>
            </w:pPr>
            <w:r>
              <w:rPr>
                <w:rFonts w:hint="eastAsia"/>
              </w:rPr>
              <w:t>1）支持通过设置加速踏板、制动踏板开度控制车辆；</w:t>
            </w:r>
          </w:p>
          <w:p w14:paraId="01F38F84" w14:textId="77777777" w:rsidR="004D27AC" w:rsidRDefault="00000000">
            <w:pPr>
              <w:pStyle w:val="af2"/>
              <w:ind w:firstLineChars="0" w:firstLine="0"/>
              <w:rPr>
                <w:rFonts w:hint="eastAsia"/>
              </w:rPr>
            </w:pPr>
            <w:r>
              <w:rPr>
                <w:rFonts w:hint="eastAsia"/>
              </w:rPr>
              <w:t>2）支持通过设置车速或加速度控制车辆；</w:t>
            </w:r>
          </w:p>
          <w:p w14:paraId="355188D8" w14:textId="77777777" w:rsidR="004D27AC" w:rsidRDefault="00000000">
            <w:pPr>
              <w:pStyle w:val="af2"/>
              <w:ind w:firstLineChars="0" w:firstLine="0"/>
              <w:rPr>
                <w:rFonts w:hint="eastAsia"/>
              </w:rPr>
            </w:pPr>
            <w:r>
              <w:rPr>
                <w:rFonts w:hint="eastAsia"/>
              </w:rPr>
              <w:t>3）支持通过设置方向盘转角或方向盘扭矩控制车辆；</w:t>
            </w:r>
          </w:p>
          <w:p w14:paraId="0055BADE" w14:textId="77777777" w:rsidR="004D27AC" w:rsidRDefault="00000000">
            <w:pPr>
              <w:pStyle w:val="af2"/>
              <w:ind w:firstLineChars="0" w:firstLine="0"/>
              <w:rPr>
                <w:rFonts w:hint="eastAsia"/>
              </w:rPr>
            </w:pPr>
            <w:r>
              <w:rPr>
                <w:rFonts w:hint="eastAsia"/>
              </w:rPr>
              <w:t>4）支持设置路径跟随或轨迹跟踪；</w:t>
            </w:r>
          </w:p>
          <w:p w14:paraId="4208EC79" w14:textId="77777777" w:rsidR="004D27AC" w:rsidRDefault="00000000">
            <w:pPr>
              <w:pStyle w:val="af2"/>
              <w:ind w:firstLineChars="0" w:firstLine="0"/>
              <w:rPr>
                <w:rFonts w:hint="eastAsia"/>
              </w:rPr>
            </w:pPr>
            <w:r>
              <w:rPr>
                <w:rFonts w:hint="eastAsia"/>
              </w:rPr>
              <w:t>5）加速踏板、制动踏板、方向盘转角或扭矩应支持外部控制接口。</w:t>
            </w:r>
          </w:p>
          <w:p w14:paraId="0148FFA5" w14:textId="77777777" w:rsidR="004D27AC" w:rsidRDefault="00000000">
            <w:pPr>
              <w:pStyle w:val="af2"/>
              <w:ind w:firstLineChars="0" w:firstLine="0"/>
              <w:rPr>
                <w:rFonts w:hint="eastAsia"/>
              </w:rPr>
            </w:pPr>
            <w:r>
              <w:rPr>
                <w:rFonts w:hint="eastAsia"/>
              </w:rPr>
              <w:t>十一、●数据接口参数</w:t>
            </w:r>
          </w:p>
          <w:p w14:paraId="4452325A" w14:textId="77777777" w:rsidR="004D27AC" w:rsidRDefault="00000000">
            <w:pPr>
              <w:pStyle w:val="af2"/>
              <w:ind w:firstLineChars="0" w:firstLine="0"/>
              <w:rPr>
                <w:rFonts w:hint="eastAsia"/>
              </w:rPr>
            </w:pPr>
            <w:r>
              <w:rPr>
                <w:rFonts w:hint="eastAsia"/>
              </w:rPr>
              <w:t>1）多种常用数据接口的支持，如ROS，LCM，</w:t>
            </w:r>
            <w:proofErr w:type="spellStart"/>
            <w:r>
              <w:rPr>
                <w:rFonts w:hint="eastAsia"/>
              </w:rPr>
              <w:t>Matlab</w:t>
            </w:r>
            <w:proofErr w:type="spellEnd"/>
            <w:r>
              <w:rPr>
                <w:rFonts w:hint="eastAsia"/>
              </w:rPr>
              <w:t>等；</w:t>
            </w:r>
          </w:p>
          <w:p w14:paraId="02F35DA0" w14:textId="77777777" w:rsidR="004D27AC" w:rsidRDefault="00000000">
            <w:pPr>
              <w:pStyle w:val="af2"/>
              <w:ind w:firstLineChars="0" w:firstLine="0"/>
              <w:rPr>
                <w:rFonts w:hint="eastAsia"/>
              </w:rPr>
            </w:pPr>
            <w:r>
              <w:rPr>
                <w:rFonts w:hint="eastAsia"/>
              </w:rPr>
              <w:t>2）可根据用户需要对接口进行适配，编辑；</w:t>
            </w:r>
          </w:p>
          <w:p w14:paraId="22BFE7FF" w14:textId="77777777" w:rsidR="004D27AC" w:rsidRDefault="00000000">
            <w:pPr>
              <w:pStyle w:val="af2"/>
              <w:ind w:firstLineChars="0" w:firstLine="0"/>
              <w:rPr>
                <w:rFonts w:hint="eastAsia"/>
              </w:rPr>
            </w:pPr>
            <w:r>
              <w:rPr>
                <w:rFonts w:hint="eastAsia"/>
              </w:rPr>
              <w:t>3）可以选择从感知系统接入自动驾驶系统，也可以选择跳过感知系统从决策系统接入自动驾驶系统；</w:t>
            </w:r>
          </w:p>
          <w:p w14:paraId="4E286C80" w14:textId="77777777" w:rsidR="004D27AC" w:rsidRDefault="00000000">
            <w:pPr>
              <w:pStyle w:val="af2"/>
              <w:ind w:firstLineChars="0" w:firstLine="0"/>
              <w:rPr>
                <w:rFonts w:hint="eastAsia"/>
              </w:rPr>
            </w:pPr>
            <w:r>
              <w:rPr>
                <w:rFonts w:hint="eastAsia"/>
              </w:rPr>
              <w:lastRenderedPageBreak/>
              <w:t>4）可以选择从决策系统接出轨迹进行控制仿真，也可以选择接入控制系统，通过控制系统返回的油门，刹车，方向盘的数据进行仿真控制。</w:t>
            </w:r>
          </w:p>
          <w:p w14:paraId="4382D9A1" w14:textId="77777777" w:rsidR="004D27AC" w:rsidRDefault="00000000">
            <w:pPr>
              <w:pStyle w:val="af2"/>
              <w:ind w:firstLineChars="0" w:firstLine="0"/>
              <w:rPr>
                <w:rFonts w:hint="eastAsia"/>
              </w:rPr>
            </w:pPr>
            <w:r>
              <w:rPr>
                <w:rFonts w:hint="eastAsia"/>
              </w:rPr>
              <w:t>十二、●可视化端参数</w:t>
            </w:r>
          </w:p>
          <w:p w14:paraId="1547A2B3" w14:textId="77777777" w:rsidR="004D27AC" w:rsidRDefault="00000000">
            <w:pPr>
              <w:pStyle w:val="af2"/>
              <w:ind w:firstLineChars="0" w:firstLine="0"/>
              <w:rPr>
                <w:rFonts w:hint="eastAsia"/>
              </w:rPr>
            </w:pPr>
            <w:r>
              <w:rPr>
                <w:rFonts w:hint="eastAsia"/>
              </w:rPr>
              <w:t>1）案例运行时可以选择接入可视化端对执行情况进行观察，案例回放时也可以接入可视化端对已结束运行案例的运行情况进行检查；</w:t>
            </w:r>
          </w:p>
          <w:p w14:paraId="11DFAB75" w14:textId="77777777" w:rsidR="004D27AC" w:rsidRDefault="00000000">
            <w:pPr>
              <w:pStyle w:val="af2"/>
              <w:ind w:firstLineChars="0" w:firstLine="0"/>
              <w:rPr>
                <w:rFonts w:hint="eastAsia"/>
              </w:rPr>
            </w:pPr>
            <w:r>
              <w:rPr>
                <w:rFonts w:hint="eastAsia"/>
              </w:rPr>
              <w:t>2）支持交通元素2D/3D包围盒、主车轨迹规划、地面标线等可视化展示；</w:t>
            </w:r>
          </w:p>
          <w:p w14:paraId="18067521" w14:textId="77777777" w:rsidR="004D27AC" w:rsidRDefault="00000000">
            <w:pPr>
              <w:pStyle w:val="af2"/>
              <w:ind w:firstLineChars="0" w:firstLine="0"/>
              <w:rPr>
                <w:rFonts w:hint="eastAsia"/>
              </w:rPr>
            </w:pPr>
            <w:r>
              <w:rPr>
                <w:rFonts w:hint="eastAsia"/>
              </w:rPr>
              <w:t>3）支持第三人称视角/</w:t>
            </w:r>
            <w:proofErr w:type="gramStart"/>
            <w:r>
              <w:rPr>
                <w:rFonts w:hint="eastAsia"/>
              </w:rPr>
              <w:t>路测传感器</w:t>
            </w:r>
            <w:proofErr w:type="gramEnd"/>
            <w:r>
              <w:rPr>
                <w:rFonts w:hint="eastAsia"/>
              </w:rPr>
              <w:t>的真实感渲染可视化；</w:t>
            </w:r>
          </w:p>
          <w:p w14:paraId="71C27358" w14:textId="77777777" w:rsidR="004D27AC" w:rsidRDefault="00000000">
            <w:pPr>
              <w:pStyle w:val="af2"/>
              <w:ind w:firstLineChars="0" w:firstLine="0"/>
              <w:rPr>
                <w:rFonts w:hint="eastAsia"/>
              </w:rPr>
            </w:pPr>
            <w:r>
              <w:rPr>
                <w:rFonts w:hint="eastAsia"/>
              </w:rPr>
              <w:t>4）支持各种主车参数随时间变化的曲线图；</w:t>
            </w:r>
          </w:p>
          <w:p w14:paraId="151BB677" w14:textId="77777777" w:rsidR="004D27AC" w:rsidRDefault="00000000">
            <w:pPr>
              <w:pStyle w:val="af2"/>
              <w:ind w:firstLineChars="0" w:firstLine="0"/>
              <w:rPr>
                <w:rFonts w:hint="eastAsia"/>
              </w:rPr>
            </w:pPr>
            <w:r>
              <w:rPr>
                <w:rFonts w:hint="eastAsia"/>
              </w:rPr>
              <w:t>5）可定制输出导航仿真的要求，支持接入第三方导航SDK。</w:t>
            </w:r>
          </w:p>
          <w:p w14:paraId="00D5707E" w14:textId="77777777" w:rsidR="004D27AC" w:rsidRDefault="00000000">
            <w:pPr>
              <w:pStyle w:val="af2"/>
              <w:ind w:firstLineChars="0" w:firstLine="0"/>
              <w:rPr>
                <w:rFonts w:hint="eastAsia"/>
              </w:rPr>
            </w:pPr>
            <w:r>
              <w:rPr>
                <w:rFonts w:hint="eastAsia"/>
              </w:rPr>
              <w:t>十三、数据可视化</w:t>
            </w:r>
          </w:p>
          <w:p w14:paraId="7D879740" w14:textId="77777777" w:rsidR="004D27AC" w:rsidRDefault="00000000">
            <w:pPr>
              <w:pStyle w:val="af2"/>
              <w:ind w:firstLineChars="0" w:firstLine="0"/>
              <w:rPr>
                <w:rFonts w:hint="eastAsia"/>
              </w:rPr>
            </w:pPr>
            <w:r>
              <w:rPr>
                <w:rFonts w:hint="eastAsia"/>
              </w:rPr>
              <w:t>1.▲仿真平台提供两种可视化的方式，一种是简化可视化，一种是高精度渲染可视化。两种可视化方式，在案例运行时都可以选择接入可视化端对执行情况进行观察，在测试案例运行结束后，也都可以接入可视化端对已结束运行案例的运行情况进行检查（投标时提供软件功能截图，截图中应体现简化可视及高精度渲染可视化功能）。</w:t>
            </w:r>
          </w:p>
          <w:p w14:paraId="08B51706" w14:textId="77777777" w:rsidR="004D27AC" w:rsidRDefault="00000000">
            <w:pPr>
              <w:pStyle w:val="af2"/>
              <w:ind w:firstLineChars="0" w:firstLine="0"/>
              <w:rPr>
                <w:rFonts w:hint="eastAsia"/>
              </w:rPr>
            </w:pPr>
            <w:r>
              <w:rPr>
                <w:rFonts w:hint="eastAsia"/>
              </w:rPr>
              <w:t>2.●简化可视化方式页面显示主车的各种数据，包括速度，加速度，油门，刹车等控制量，显示三维的地图、主车以及场景中的障碍物包围盒，显示主车的仪表和信号灯信息。</w:t>
            </w:r>
          </w:p>
          <w:p w14:paraId="6B6E81BA" w14:textId="77777777" w:rsidR="004D27AC" w:rsidRDefault="00000000">
            <w:pPr>
              <w:pStyle w:val="af2"/>
              <w:ind w:firstLineChars="0" w:firstLine="0"/>
              <w:rPr>
                <w:rFonts w:hint="eastAsia"/>
              </w:rPr>
            </w:pPr>
            <w:r>
              <w:rPr>
                <w:rFonts w:hint="eastAsia"/>
              </w:rPr>
              <w:t>3.●高精度可视化应支持如下功能：</w:t>
            </w:r>
          </w:p>
          <w:p w14:paraId="6AAF38A6" w14:textId="77777777" w:rsidR="004D27AC" w:rsidRDefault="00000000">
            <w:pPr>
              <w:pStyle w:val="af2"/>
              <w:ind w:firstLineChars="0" w:firstLine="0"/>
              <w:rPr>
                <w:rFonts w:hint="eastAsia"/>
              </w:rPr>
            </w:pPr>
            <w:r>
              <w:rPr>
                <w:rFonts w:hint="eastAsia"/>
              </w:rPr>
              <w:t>1）支持以高精度渲染的方式显示整个仿真的流程；</w:t>
            </w:r>
          </w:p>
          <w:p w14:paraId="3DCCACEA" w14:textId="77777777" w:rsidR="004D27AC" w:rsidRDefault="00000000">
            <w:pPr>
              <w:pStyle w:val="af2"/>
              <w:ind w:firstLineChars="0" w:firstLine="0"/>
              <w:rPr>
                <w:rFonts w:hint="eastAsia"/>
              </w:rPr>
            </w:pPr>
            <w:r>
              <w:rPr>
                <w:rFonts w:hint="eastAsia"/>
              </w:rPr>
              <w:t>2）支持交通元素2D/3D包围盒、主车轨迹规划、地面标线等可视化展示；</w:t>
            </w:r>
          </w:p>
          <w:p w14:paraId="64E62221" w14:textId="77777777" w:rsidR="004D27AC" w:rsidRDefault="00000000">
            <w:pPr>
              <w:pStyle w:val="af2"/>
              <w:ind w:firstLineChars="0" w:firstLine="0"/>
              <w:rPr>
                <w:rFonts w:hint="eastAsia"/>
              </w:rPr>
            </w:pPr>
            <w:r>
              <w:rPr>
                <w:rFonts w:hint="eastAsia"/>
              </w:rPr>
              <w:t>3）支持车侧传感器视角/路侧传感器视角的真实感渲染可视化；</w:t>
            </w:r>
          </w:p>
          <w:p w14:paraId="380C9067" w14:textId="77777777" w:rsidR="004D27AC" w:rsidRDefault="00000000">
            <w:pPr>
              <w:pStyle w:val="af2"/>
              <w:ind w:firstLineChars="0" w:firstLine="0"/>
              <w:rPr>
                <w:rFonts w:hint="eastAsia"/>
              </w:rPr>
            </w:pPr>
            <w:r>
              <w:rPr>
                <w:rFonts w:hint="eastAsia"/>
              </w:rPr>
              <w:t>4）支持各种主车参数随时间变化的曲线图。</w:t>
            </w:r>
          </w:p>
          <w:p w14:paraId="0CF5A9E7" w14:textId="77777777" w:rsidR="004D27AC" w:rsidRDefault="00000000">
            <w:pPr>
              <w:pStyle w:val="af2"/>
              <w:ind w:firstLineChars="0" w:firstLine="0"/>
              <w:rPr>
                <w:rFonts w:hint="eastAsia"/>
              </w:rPr>
            </w:pPr>
            <w:r>
              <w:rPr>
                <w:rFonts w:hint="eastAsia"/>
              </w:rPr>
              <w:t>十四、仿真任务管理</w:t>
            </w:r>
          </w:p>
          <w:p w14:paraId="350B1472" w14:textId="77777777" w:rsidR="004D27AC" w:rsidRDefault="00000000">
            <w:pPr>
              <w:pStyle w:val="af2"/>
              <w:ind w:firstLineChars="0" w:firstLine="0"/>
              <w:rPr>
                <w:rFonts w:hint="eastAsia"/>
              </w:rPr>
            </w:pPr>
            <w:r>
              <w:rPr>
                <w:rFonts w:hint="eastAsia"/>
              </w:rPr>
              <w:t>1.●提供测试任务管理模块，可以全程对测试任务进行管理：</w:t>
            </w:r>
          </w:p>
          <w:p w14:paraId="11D1E6ED" w14:textId="77777777" w:rsidR="004D27AC" w:rsidRDefault="00000000">
            <w:pPr>
              <w:pStyle w:val="af2"/>
              <w:ind w:firstLineChars="0" w:firstLine="0"/>
              <w:rPr>
                <w:rFonts w:hint="eastAsia"/>
              </w:rPr>
            </w:pPr>
            <w:r>
              <w:rPr>
                <w:rFonts w:hint="eastAsia"/>
              </w:rPr>
              <w:t>1）支持单独选定某个测试任务，或批量选择多个测试任务进行仿真测试；</w:t>
            </w:r>
          </w:p>
          <w:p w14:paraId="6090B534" w14:textId="77777777" w:rsidR="004D27AC" w:rsidRDefault="00000000">
            <w:pPr>
              <w:pStyle w:val="af2"/>
              <w:ind w:firstLineChars="0" w:firstLine="0"/>
              <w:rPr>
                <w:rFonts w:hint="eastAsia"/>
              </w:rPr>
            </w:pPr>
            <w:r>
              <w:rPr>
                <w:rFonts w:hint="eastAsia"/>
              </w:rPr>
              <w:t>2）支持批量选择测试任务，添加入快速测试集，供快速启动某个测试集合使用；</w:t>
            </w:r>
          </w:p>
          <w:p w14:paraId="73FE5D7D" w14:textId="77777777" w:rsidR="004D27AC" w:rsidRDefault="00000000">
            <w:pPr>
              <w:pStyle w:val="af2"/>
              <w:ind w:firstLineChars="0" w:firstLine="0"/>
              <w:rPr>
                <w:rFonts w:hint="eastAsia"/>
              </w:rPr>
            </w:pPr>
            <w:r>
              <w:rPr>
                <w:rFonts w:hint="eastAsia"/>
              </w:rPr>
              <w:t>3）支持通过案例观察窗口监控或者回放一个测试案例；</w:t>
            </w:r>
          </w:p>
          <w:p w14:paraId="4F70EAB8" w14:textId="77777777" w:rsidR="004D27AC" w:rsidRDefault="00000000">
            <w:pPr>
              <w:pStyle w:val="af2"/>
              <w:ind w:firstLineChars="0" w:firstLine="0"/>
              <w:rPr>
                <w:rFonts w:hint="eastAsia"/>
              </w:rPr>
            </w:pPr>
            <w:r>
              <w:rPr>
                <w:rFonts w:hint="eastAsia"/>
              </w:rPr>
              <w:t>4）支持测试报告的导出；</w:t>
            </w:r>
          </w:p>
          <w:p w14:paraId="39679C50" w14:textId="77777777" w:rsidR="004D27AC" w:rsidRDefault="00000000">
            <w:pPr>
              <w:pStyle w:val="af2"/>
              <w:ind w:firstLineChars="0" w:firstLine="0"/>
              <w:rPr>
                <w:rFonts w:hint="eastAsia"/>
              </w:rPr>
            </w:pPr>
            <w:r>
              <w:rPr>
                <w:rFonts w:hint="eastAsia"/>
              </w:rPr>
              <w:lastRenderedPageBreak/>
              <w:t>5）支持测试中产生的数据的导出，方便后续的分析。</w:t>
            </w:r>
          </w:p>
        </w:tc>
      </w:tr>
      <w:tr w:rsidR="004D27AC" w14:paraId="1E1A4825"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5ABDD474" w14:textId="77777777" w:rsidR="004D27AC" w:rsidRDefault="00000000">
            <w:pPr>
              <w:pStyle w:val="af2"/>
              <w:ind w:firstLineChars="0" w:firstLine="0"/>
              <w:jc w:val="center"/>
              <w:rPr>
                <w:rFonts w:hint="eastAsia"/>
              </w:rPr>
            </w:pPr>
            <w:r>
              <w:rPr>
                <w:rFonts w:hint="eastAsia"/>
              </w:rPr>
              <w:lastRenderedPageBreak/>
              <w:t>11</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2141AA19" w14:textId="77777777" w:rsidR="004D27AC" w:rsidRDefault="00000000">
            <w:pPr>
              <w:pStyle w:val="af2"/>
              <w:ind w:firstLineChars="0" w:firstLine="0"/>
              <w:jc w:val="center"/>
              <w:rPr>
                <w:rFonts w:hint="eastAsia"/>
              </w:rPr>
            </w:pPr>
            <w:r>
              <w:rPr>
                <w:rFonts w:hint="eastAsia"/>
              </w:rPr>
              <w:t>硬件在环测试教学系统</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002D4DC8" w14:textId="77777777" w:rsidR="004D27AC" w:rsidRDefault="00000000">
            <w:pPr>
              <w:pStyle w:val="af2"/>
              <w:ind w:firstLineChars="0" w:firstLine="0"/>
              <w:rPr>
                <w:rFonts w:hint="eastAsia"/>
              </w:rPr>
            </w:pPr>
            <w:r>
              <w:rPr>
                <w:rFonts w:hint="eastAsia"/>
              </w:rPr>
              <w:t>提供硬件</w:t>
            </w:r>
            <w:proofErr w:type="gramStart"/>
            <w:r>
              <w:rPr>
                <w:rFonts w:hint="eastAsia"/>
              </w:rPr>
              <w:t>在环实训</w:t>
            </w:r>
            <w:proofErr w:type="gramEnd"/>
            <w:r>
              <w:rPr>
                <w:rFonts w:hint="eastAsia"/>
              </w:rPr>
              <w:t>题目管理功能，支持题目总</w:t>
            </w:r>
            <w:proofErr w:type="gramStart"/>
            <w:r>
              <w:rPr>
                <w:rFonts w:hint="eastAsia"/>
              </w:rPr>
              <w:t>览</w:t>
            </w:r>
            <w:proofErr w:type="gramEnd"/>
            <w:r>
              <w:rPr>
                <w:rFonts w:hint="eastAsia"/>
              </w:rPr>
              <w:t>、详情查看、题目作答等操作；提供硬件在</w:t>
            </w:r>
            <w:proofErr w:type="gramStart"/>
            <w:r>
              <w:rPr>
                <w:rFonts w:hint="eastAsia"/>
              </w:rPr>
              <w:t>环实训考核</w:t>
            </w:r>
            <w:proofErr w:type="gramEnd"/>
            <w:r>
              <w:rPr>
                <w:rFonts w:hint="eastAsia"/>
              </w:rPr>
              <w:t>管理功能，支持考核的总</w:t>
            </w:r>
            <w:proofErr w:type="gramStart"/>
            <w:r>
              <w:rPr>
                <w:rFonts w:hint="eastAsia"/>
              </w:rPr>
              <w:t>览</w:t>
            </w:r>
            <w:proofErr w:type="gramEnd"/>
            <w:r>
              <w:rPr>
                <w:rFonts w:hint="eastAsia"/>
              </w:rPr>
              <w:t>、详情查看、考核作答等操作。主要功能要求如下：</w:t>
            </w:r>
          </w:p>
          <w:p w14:paraId="4D548BC3" w14:textId="77777777" w:rsidR="004D27AC" w:rsidRDefault="00000000">
            <w:pPr>
              <w:pStyle w:val="af2"/>
              <w:ind w:firstLineChars="0" w:firstLine="0"/>
              <w:rPr>
                <w:rFonts w:hint="eastAsia"/>
              </w:rPr>
            </w:pPr>
            <w:r>
              <w:rPr>
                <w:rFonts w:hint="eastAsia"/>
              </w:rPr>
              <w:t>一、●硬件设备接入</w:t>
            </w:r>
          </w:p>
          <w:p w14:paraId="1CC39B51" w14:textId="77777777" w:rsidR="004D27AC" w:rsidRDefault="00000000">
            <w:pPr>
              <w:pStyle w:val="af2"/>
              <w:ind w:firstLineChars="0" w:firstLine="0"/>
              <w:rPr>
                <w:rFonts w:hint="eastAsia"/>
              </w:rPr>
            </w:pPr>
            <w:r>
              <w:rPr>
                <w:rFonts w:hint="eastAsia"/>
              </w:rPr>
              <w:t>基于自动驾驶虚拟仿真实训箱中所嵌入的自动驾驶算法，围绕</w:t>
            </w:r>
            <w:proofErr w:type="spellStart"/>
            <w:r>
              <w:rPr>
                <w:rFonts w:hint="eastAsia"/>
              </w:rPr>
              <w:t>ros</w:t>
            </w:r>
            <w:proofErr w:type="spellEnd"/>
            <w:r>
              <w:rPr>
                <w:rFonts w:hint="eastAsia"/>
              </w:rPr>
              <w:t>环境搭建一套算法信息传输工具，通过容器化方式部署并接入硬件在环测试教学系统中，用以支撑实</w:t>
            </w:r>
            <w:proofErr w:type="gramStart"/>
            <w:r>
              <w:rPr>
                <w:rFonts w:hint="eastAsia"/>
              </w:rPr>
              <w:t>训人员</w:t>
            </w:r>
            <w:proofErr w:type="gramEnd"/>
            <w:r>
              <w:rPr>
                <w:rFonts w:hint="eastAsia"/>
              </w:rPr>
              <w:t>完成虚拟仿真相关的实训及考核内容。</w:t>
            </w:r>
          </w:p>
          <w:p w14:paraId="4D025B74" w14:textId="77777777" w:rsidR="004D27AC" w:rsidRDefault="00000000">
            <w:pPr>
              <w:pStyle w:val="af2"/>
              <w:ind w:firstLineChars="0" w:firstLine="0"/>
              <w:rPr>
                <w:rFonts w:hint="eastAsia"/>
              </w:rPr>
            </w:pPr>
            <w:r>
              <w:rPr>
                <w:rFonts w:hint="eastAsia"/>
              </w:rPr>
              <w:t>二、●账号管理</w:t>
            </w:r>
          </w:p>
          <w:p w14:paraId="40F00DEB" w14:textId="77777777" w:rsidR="004D27AC" w:rsidRDefault="00000000">
            <w:pPr>
              <w:pStyle w:val="af2"/>
              <w:ind w:firstLineChars="0" w:firstLine="0"/>
              <w:rPr>
                <w:rFonts w:hint="eastAsia"/>
              </w:rPr>
            </w:pPr>
            <w:r>
              <w:rPr>
                <w:rFonts w:hint="eastAsia"/>
              </w:rPr>
              <w:t>1）支持实</w:t>
            </w:r>
            <w:proofErr w:type="gramStart"/>
            <w:r>
              <w:rPr>
                <w:rFonts w:hint="eastAsia"/>
              </w:rPr>
              <w:t>训人员</w:t>
            </w:r>
            <w:proofErr w:type="gramEnd"/>
            <w:r>
              <w:rPr>
                <w:rFonts w:hint="eastAsia"/>
              </w:rPr>
              <w:t>注册功能；</w:t>
            </w:r>
          </w:p>
          <w:p w14:paraId="4E42980D" w14:textId="77777777" w:rsidR="004D27AC" w:rsidRDefault="00000000">
            <w:pPr>
              <w:pStyle w:val="af2"/>
              <w:ind w:firstLineChars="0" w:firstLine="0"/>
              <w:rPr>
                <w:rFonts w:hint="eastAsia"/>
              </w:rPr>
            </w:pPr>
            <w:r>
              <w:rPr>
                <w:rFonts w:hint="eastAsia"/>
              </w:rPr>
              <w:t>2）支持实</w:t>
            </w:r>
            <w:proofErr w:type="gramStart"/>
            <w:r>
              <w:rPr>
                <w:rFonts w:hint="eastAsia"/>
              </w:rPr>
              <w:t>训人员</w:t>
            </w:r>
            <w:proofErr w:type="gramEnd"/>
            <w:r>
              <w:rPr>
                <w:rFonts w:hint="eastAsia"/>
              </w:rPr>
              <w:t>注册信息的填写，内容包括但不限于实</w:t>
            </w:r>
            <w:proofErr w:type="gramStart"/>
            <w:r>
              <w:rPr>
                <w:rFonts w:hint="eastAsia"/>
              </w:rPr>
              <w:t>训人员</w:t>
            </w:r>
            <w:proofErr w:type="gramEnd"/>
            <w:r>
              <w:rPr>
                <w:rFonts w:hint="eastAsia"/>
              </w:rPr>
              <w:t>的姓名、电话、邮箱、密码（二次确认）等内容；</w:t>
            </w:r>
          </w:p>
          <w:p w14:paraId="179D0414" w14:textId="77777777" w:rsidR="004D27AC" w:rsidRDefault="00000000">
            <w:pPr>
              <w:pStyle w:val="af2"/>
              <w:ind w:firstLineChars="0" w:firstLine="0"/>
              <w:rPr>
                <w:rFonts w:hint="eastAsia"/>
              </w:rPr>
            </w:pPr>
            <w:r>
              <w:rPr>
                <w:rFonts w:hint="eastAsia"/>
              </w:rPr>
              <w:t>3）支持实</w:t>
            </w:r>
            <w:proofErr w:type="gramStart"/>
            <w:r>
              <w:rPr>
                <w:rFonts w:hint="eastAsia"/>
              </w:rPr>
              <w:t>训人员</w:t>
            </w:r>
            <w:proofErr w:type="gramEnd"/>
            <w:r>
              <w:rPr>
                <w:rFonts w:hint="eastAsia"/>
              </w:rPr>
              <w:t>以账号及密码的组合进行登录；</w:t>
            </w:r>
          </w:p>
          <w:p w14:paraId="08498F17" w14:textId="77777777" w:rsidR="004D27AC" w:rsidRDefault="00000000">
            <w:pPr>
              <w:pStyle w:val="af2"/>
              <w:ind w:firstLineChars="0" w:firstLine="0"/>
              <w:rPr>
                <w:rFonts w:hint="eastAsia"/>
              </w:rPr>
            </w:pPr>
            <w:r>
              <w:rPr>
                <w:rFonts w:hint="eastAsia"/>
              </w:rPr>
              <w:t>4）支持实</w:t>
            </w:r>
            <w:proofErr w:type="gramStart"/>
            <w:r>
              <w:rPr>
                <w:rFonts w:hint="eastAsia"/>
              </w:rPr>
              <w:t>训人员</w:t>
            </w:r>
            <w:proofErr w:type="gramEnd"/>
            <w:r>
              <w:rPr>
                <w:rFonts w:hint="eastAsia"/>
              </w:rPr>
              <w:t>对全</w:t>
            </w:r>
            <w:proofErr w:type="gramStart"/>
            <w:r>
              <w:rPr>
                <w:rFonts w:hint="eastAsia"/>
              </w:rPr>
              <w:t>量个人</w:t>
            </w:r>
            <w:proofErr w:type="gramEnd"/>
            <w:r>
              <w:rPr>
                <w:rFonts w:hint="eastAsia"/>
              </w:rPr>
              <w:t>信息的修改。</w:t>
            </w:r>
          </w:p>
          <w:p w14:paraId="1A25B31D" w14:textId="77777777" w:rsidR="004D27AC" w:rsidRDefault="00000000">
            <w:pPr>
              <w:pStyle w:val="af2"/>
              <w:ind w:firstLineChars="0" w:firstLine="0"/>
              <w:rPr>
                <w:rFonts w:hint="eastAsia"/>
              </w:rPr>
            </w:pPr>
            <w:r>
              <w:rPr>
                <w:rFonts w:hint="eastAsia"/>
              </w:rPr>
              <w:t>三、题目管理</w:t>
            </w:r>
          </w:p>
          <w:p w14:paraId="012DB6BE" w14:textId="77777777" w:rsidR="004D27AC" w:rsidRDefault="00000000">
            <w:pPr>
              <w:pStyle w:val="af2"/>
              <w:ind w:firstLineChars="0" w:firstLine="0"/>
              <w:rPr>
                <w:rFonts w:hint="eastAsia"/>
              </w:rPr>
            </w:pPr>
            <w:r>
              <w:rPr>
                <w:rFonts w:hint="eastAsia"/>
              </w:rPr>
              <w:t>1.●题目总</w:t>
            </w:r>
            <w:proofErr w:type="gramStart"/>
            <w:r>
              <w:rPr>
                <w:rFonts w:hint="eastAsia"/>
              </w:rPr>
              <w:t>览</w:t>
            </w:r>
            <w:proofErr w:type="gramEnd"/>
            <w:r>
              <w:rPr>
                <w:rFonts w:hint="eastAsia"/>
              </w:rPr>
              <w:t>：</w:t>
            </w:r>
          </w:p>
          <w:p w14:paraId="5EF07561" w14:textId="77777777" w:rsidR="004D27AC" w:rsidRDefault="00000000">
            <w:pPr>
              <w:pStyle w:val="af2"/>
              <w:ind w:firstLineChars="0" w:firstLine="0"/>
              <w:rPr>
                <w:rFonts w:hint="eastAsia"/>
              </w:rPr>
            </w:pPr>
            <w:r>
              <w:rPr>
                <w:rFonts w:hint="eastAsia"/>
              </w:rPr>
              <w:t>1）支持对</w:t>
            </w:r>
            <w:proofErr w:type="gramStart"/>
            <w:r>
              <w:rPr>
                <w:rFonts w:hint="eastAsia"/>
              </w:rPr>
              <w:t>全量实训</w:t>
            </w:r>
            <w:proofErr w:type="gramEnd"/>
            <w:r>
              <w:rPr>
                <w:rFonts w:hint="eastAsia"/>
              </w:rPr>
              <w:t>题目的预览（题目名称、简述等）操作；</w:t>
            </w:r>
          </w:p>
          <w:p w14:paraId="57C29030" w14:textId="77777777" w:rsidR="004D27AC" w:rsidRDefault="00000000">
            <w:pPr>
              <w:pStyle w:val="af2"/>
              <w:ind w:firstLineChars="0" w:firstLine="0"/>
              <w:rPr>
                <w:rFonts w:hint="eastAsia"/>
              </w:rPr>
            </w:pPr>
            <w:r>
              <w:rPr>
                <w:rFonts w:hint="eastAsia"/>
              </w:rPr>
              <w:t>2）支持对满足实训客户端需求的实训题目的学习实操等操作；</w:t>
            </w:r>
          </w:p>
          <w:p w14:paraId="213E7945" w14:textId="77777777" w:rsidR="004D27AC" w:rsidRDefault="00000000">
            <w:pPr>
              <w:pStyle w:val="af2"/>
              <w:ind w:firstLineChars="0" w:firstLine="0"/>
              <w:rPr>
                <w:rFonts w:hint="eastAsia"/>
              </w:rPr>
            </w:pPr>
            <w:r>
              <w:rPr>
                <w:rFonts w:hint="eastAsia"/>
              </w:rPr>
              <w:t>3）支持以实训题目名称等维度的模糊检索、以实</w:t>
            </w:r>
            <w:proofErr w:type="gramStart"/>
            <w:r>
              <w:rPr>
                <w:rFonts w:hint="eastAsia"/>
              </w:rPr>
              <w:t>训类型</w:t>
            </w:r>
            <w:proofErr w:type="gramEnd"/>
            <w:r>
              <w:rPr>
                <w:rFonts w:hint="eastAsia"/>
              </w:rPr>
              <w:t>等维度的精确检索。</w:t>
            </w:r>
          </w:p>
          <w:p w14:paraId="162676B2" w14:textId="77777777" w:rsidR="004D27AC" w:rsidRDefault="00000000">
            <w:pPr>
              <w:pStyle w:val="af2"/>
              <w:ind w:firstLineChars="0" w:firstLine="0"/>
              <w:rPr>
                <w:rFonts w:hint="eastAsia"/>
              </w:rPr>
            </w:pPr>
            <w:r>
              <w:rPr>
                <w:rFonts w:hint="eastAsia"/>
              </w:rPr>
              <w:t>2.●题目作答：</w:t>
            </w:r>
          </w:p>
          <w:p w14:paraId="66500D5A" w14:textId="77777777" w:rsidR="004D27AC" w:rsidRDefault="00000000">
            <w:pPr>
              <w:pStyle w:val="af2"/>
              <w:ind w:firstLineChars="0" w:firstLine="0"/>
              <w:rPr>
                <w:rFonts w:hint="eastAsia"/>
              </w:rPr>
            </w:pPr>
            <w:r>
              <w:rPr>
                <w:rFonts w:hint="eastAsia"/>
              </w:rPr>
              <w:t>1）支持以富文本形式的内容展示，内容为实</w:t>
            </w:r>
            <w:proofErr w:type="gramStart"/>
            <w:r>
              <w:rPr>
                <w:rFonts w:hint="eastAsia"/>
              </w:rPr>
              <w:t>训</w:t>
            </w:r>
            <w:proofErr w:type="gramEnd"/>
            <w:r>
              <w:rPr>
                <w:rFonts w:hint="eastAsia"/>
              </w:rPr>
              <w:t>需求、步骤等；</w:t>
            </w:r>
          </w:p>
          <w:p w14:paraId="242D3483" w14:textId="77777777" w:rsidR="004D27AC" w:rsidRDefault="00000000">
            <w:pPr>
              <w:pStyle w:val="af2"/>
              <w:ind w:firstLineChars="0" w:firstLine="0"/>
              <w:rPr>
                <w:rFonts w:hint="eastAsia"/>
              </w:rPr>
            </w:pPr>
            <w:r>
              <w:rPr>
                <w:rFonts w:hint="eastAsia"/>
              </w:rPr>
              <w:t>2）仿真界面：支持完整的仿真流程操作（包括但不限于车辆动力学配置、传感器配置，场景搭建、地图搭建，仿真流程操作等）。</w:t>
            </w:r>
          </w:p>
          <w:p w14:paraId="6A3EBCC7" w14:textId="77777777" w:rsidR="004D27AC" w:rsidRDefault="00000000">
            <w:pPr>
              <w:pStyle w:val="af2"/>
              <w:ind w:firstLineChars="0" w:firstLine="0"/>
              <w:rPr>
                <w:rFonts w:hint="eastAsia"/>
              </w:rPr>
            </w:pPr>
            <w:r>
              <w:rPr>
                <w:rFonts w:hint="eastAsia"/>
              </w:rPr>
              <w:t>3）实训题目提交后，支持查看教师批改结果，包括分数与评语。</w:t>
            </w:r>
          </w:p>
        </w:tc>
      </w:tr>
      <w:tr w:rsidR="004D27AC" w14:paraId="3387C27E"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1D1FF10F" w14:textId="77777777" w:rsidR="004D27AC" w:rsidRDefault="00000000">
            <w:pPr>
              <w:pStyle w:val="af2"/>
              <w:ind w:firstLineChars="0" w:firstLine="0"/>
              <w:jc w:val="center"/>
              <w:rPr>
                <w:rFonts w:hint="eastAsia"/>
              </w:rPr>
            </w:pPr>
            <w:r>
              <w:rPr>
                <w:rFonts w:hint="eastAsia"/>
              </w:rPr>
              <w:t>12</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7726166E" w14:textId="77777777" w:rsidR="004D27AC" w:rsidRDefault="00000000">
            <w:pPr>
              <w:pStyle w:val="af2"/>
              <w:ind w:firstLineChars="0" w:firstLine="0"/>
              <w:jc w:val="center"/>
              <w:rPr>
                <w:rFonts w:hint="eastAsia"/>
              </w:rPr>
            </w:pPr>
            <w:r>
              <w:rPr>
                <w:rFonts w:hint="eastAsia"/>
              </w:rPr>
              <w:t>L3+自动驾驶多功能车</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6C83987D" w14:textId="77777777" w:rsidR="004D27AC" w:rsidRDefault="00000000">
            <w:pPr>
              <w:pStyle w:val="af2"/>
              <w:ind w:firstLineChars="0" w:firstLine="0"/>
              <w:rPr>
                <w:rFonts w:hint="eastAsia"/>
              </w:rPr>
            </w:pPr>
            <w:r>
              <w:rPr>
                <w:rFonts w:hint="eastAsia"/>
              </w:rPr>
              <w:t>一、产品基本要求</w:t>
            </w:r>
          </w:p>
          <w:p w14:paraId="05831438" w14:textId="77777777" w:rsidR="004D27AC" w:rsidRDefault="00000000">
            <w:pPr>
              <w:pStyle w:val="af2"/>
              <w:ind w:firstLineChars="0" w:firstLine="0"/>
              <w:rPr>
                <w:rFonts w:hint="eastAsia"/>
              </w:rPr>
            </w:pPr>
            <w:r>
              <w:rPr>
                <w:rFonts w:hint="eastAsia"/>
              </w:rPr>
              <w:t>●支持智能网联汽车教学、实训、赛事等功能应用，支撑智能网联汽车技术的单车智能、网联协同</w:t>
            </w:r>
            <w:proofErr w:type="gramStart"/>
            <w:r>
              <w:rPr>
                <w:rFonts w:hint="eastAsia"/>
              </w:rPr>
              <w:t>等车路</w:t>
            </w:r>
            <w:proofErr w:type="gramEnd"/>
            <w:r>
              <w:rPr>
                <w:rFonts w:hint="eastAsia"/>
              </w:rPr>
              <w:t>云一体化场景应用，并具备高精地图采集、交通信号灯识别、自主跟车、超车绕障、自动紧急制动、V2X车路云通讯等功能；能满足智能网联汽车智能部件的装调、标定与测试，线控底盘CAN通讯数据进行读取与调测，</w:t>
            </w:r>
            <w:proofErr w:type="gramStart"/>
            <w:r>
              <w:rPr>
                <w:rFonts w:hint="eastAsia"/>
              </w:rPr>
              <w:t>高精建图和</w:t>
            </w:r>
            <w:proofErr w:type="gramEnd"/>
            <w:r>
              <w:rPr>
                <w:rFonts w:hint="eastAsia"/>
              </w:rPr>
              <w:t>地图标注，在道路上完成实车道路运行测试。可兼顾新能源与智能网联汽车技术，采用量产新能源汽车底盘作为基础，通过故障盒系统，可快速实现设置</w:t>
            </w:r>
            <w:r>
              <w:rPr>
                <w:rFonts w:hint="eastAsia"/>
              </w:rPr>
              <w:lastRenderedPageBreak/>
              <w:t>故障、检测故障、确认故障、清除故障。为符合国产化战略需求，产品核心部件应为国产，包括线控底盘、</w:t>
            </w:r>
            <w:proofErr w:type="gramStart"/>
            <w:r>
              <w:rPr>
                <w:rFonts w:hint="eastAsia"/>
              </w:rPr>
              <w:t>智驾域</w:t>
            </w:r>
            <w:proofErr w:type="gramEnd"/>
            <w:r>
              <w:rPr>
                <w:rFonts w:hint="eastAsia"/>
              </w:rPr>
              <w:t>控制器、</w:t>
            </w:r>
            <w:proofErr w:type="gramStart"/>
            <w:r>
              <w:rPr>
                <w:rFonts w:hint="eastAsia"/>
              </w:rPr>
              <w:t>网联域控制器</w:t>
            </w:r>
            <w:proofErr w:type="gramEnd"/>
            <w:r>
              <w:rPr>
                <w:rFonts w:hint="eastAsia"/>
              </w:rPr>
              <w:t>、</w:t>
            </w:r>
            <w:proofErr w:type="gramStart"/>
            <w:r>
              <w:rPr>
                <w:rFonts w:hint="eastAsia"/>
              </w:rPr>
              <w:t>智驾域</w:t>
            </w:r>
            <w:proofErr w:type="gramEnd"/>
            <w:r>
              <w:rPr>
                <w:rFonts w:hint="eastAsia"/>
              </w:rPr>
              <w:t>芯片、毫米波雷达、激光雷达及摄像头等。</w:t>
            </w:r>
          </w:p>
          <w:p w14:paraId="7147391F" w14:textId="77777777" w:rsidR="004D27AC" w:rsidRDefault="00000000">
            <w:pPr>
              <w:pStyle w:val="af2"/>
              <w:ind w:firstLineChars="0" w:firstLine="0"/>
              <w:rPr>
                <w:rFonts w:hint="eastAsia"/>
              </w:rPr>
            </w:pPr>
            <w:r>
              <w:rPr>
                <w:rFonts w:hint="eastAsia"/>
              </w:rPr>
              <w:t>二、功能要求</w:t>
            </w:r>
          </w:p>
          <w:p w14:paraId="05C021C1" w14:textId="77777777" w:rsidR="004D27AC" w:rsidRDefault="00000000">
            <w:pPr>
              <w:pStyle w:val="af2"/>
              <w:ind w:firstLineChars="0" w:firstLine="0"/>
              <w:rPr>
                <w:rFonts w:hint="eastAsia"/>
              </w:rPr>
            </w:pPr>
            <w:r>
              <w:rPr>
                <w:rFonts w:hint="eastAsia"/>
              </w:rPr>
              <w:t>（一）基础功能</w:t>
            </w:r>
          </w:p>
          <w:p w14:paraId="400D9CD4" w14:textId="77777777" w:rsidR="004D27AC" w:rsidRDefault="00000000">
            <w:pPr>
              <w:pStyle w:val="af2"/>
              <w:ind w:firstLineChars="0" w:firstLine="0"/>
              <w:rPr>
                <w:rFonts w:hint="eastAsia"/>
              </w:rPr>
            </w:pPr>
            <w:r>
              <w:rPr>
                <w:rFonts w:hint="eastAsia"/>
              </w:rPr>
              <w:t>1.●模式切换：支持以按钮方式进入自动驾驶模式；支持踩刹车踏板退出自动驾驶模式。</w:t>
            </w:r>
          </w:p>
          <w:p w14:paraId="160FA9AE" w14:textId="77777777" w:rsidR="004D27AC" w:rsidRDefault="00000000">
            <w:pPr>
              <w:pStyle w:val="af2"/>
              <w:ind w:firstLineChars="0" w:firstLine="0"/>
              <w:rPr>
                <w:rFonts w:hint="eastAsia"/>
              </w:rPr>
            </w:pPr>
            <w:r>
              <w:rPr>
                <w:rFonts w:hint="eastAsia"/>
              </w:rPr>
              <w:t>2.●任务管理：支持单次自动驾驶行驶任务设定。</w:t>
            </w:r>
          </w:p>
          <w:p w14:paraId="1C1AEEB1" w14:textId="77777777" w:rsidR="004D27AC" w:rsidRDefault="00000000">
            <w:pPr>
              <w:pStyle w:val="af2"/>
              <w:ind w:firstLineChars="0" w:firstLine="0"/>
              <w:rPr>
                <w:rFonts w:hint="eastAsia"/>
              </w:rPr>
            </w:pPr>
            <w:r>
              <w:rPr>
                <w:rFonts w:hint="eastAsia"/>
              </w:rPr>
              <w:t>3.●时钟同步：支持导航、传感器、计算平台之间的时间同步。</w:t>
            </w:r>
          </w:p>
          <w:p w14:paraId="24019FE8" w14:textId="77777777" w:rsidR="004D27AC" w:rsidRDefault="00000000">
            <w:pPr>
              <w:pStyle w:val="af2"/>
              <w:ind w:firstLineChars="0" w:firstLine="0"/>
              <w:rPr>
                <w:rFonts w:hint="eastAsia"/>
              </w:rPr>
            </w:pPr>
            <w:r>
              <w:rPr>
                <w:rFonts w:hint="eastAsia"/>
              </w:rPr>
              <w:t>4.●地图引擎：具备地图解析、全局路径规划等引擎功能。</w:t>
            </w:r>
          </w:p>
          <w:p w14:paraId="1DD28A01" w14:textId="77777777" w:rsidR="004D27AC" w:rsidRDefault="00000000">
            <w:pPr>
              <w:pStyle w:val="af2"/>
              <w:ind w:firstLineChars="0" w:firstLine="0"/>
              <w:rPr>
                <w:rFonts w:hint="eastAsia"/>
              </w:rPr>
            </w:pPr>
            <w:r>
              <w:rPr>
                <w:rFonts w:hint="eastAsia"/>
              </w:rPr>
              <w:t>5.●通信管理：支持计算平台4G或5G网络接入功能；支持计算平台WIFI接入功能；支持以太网接入及路由功能。</w:t>
            </w:r>
          </w:p>
          <w:p w14:paraId="197B0FA9" w14:textId="77777777" w:rsidR="004D27AC" w:rsidRDefault="00000000">
            <w:pPr>
              <w:pStyle w:val="af2"/>
              <w:ind w:firstLineChars="0" w:firstLine="0"/>
              <w:rPr>
                <w:rFonts w:hint="eastAsia"/>
              </w:rPr>
            </w:pPr>
            <w:r>
              <w:rPr>
                <w:rFonts w:hint="eastAsia"/>
              </w:rPr>
              <w:t>6.★车辆具备故障设置系统，能够通过故障</w:t>
            </w:r>
            <w:proofErr w:type="gramStart"/>
            <w:r>
              <w:rPr>
                <w:rFonts w:hint="eastAsia"/>
              </w:rPr>
              <w:t>盒方便</w:t>
            </w:r>
            <w:proofErr w:type="gramEnd"/>
            <w:r>
              <w:rPr>
                <w:rFonts w:hint="eastAsia"/>
              </w:rPr>
              <w:t>快捷设置故障、检测故障、确认故障、清除故障。（投标时提供照片或功能截图，照片或截图中应体现故障</w:t>
            </w:r>
            <w:proofErr w:type="gramStart"/>
            <w:r>
              <w:rPr>
                <w:rFonts w:hint="eastAsia"/>
              </w:rPr>
              <w:t>盒设置</w:t>
            </w:r>
            <w:proofErr w:type="gramEnd"/>
            <w:r>
              <w:rPr>
                <w:rFonts w:hint="eastAsia"/>
              </w:rPr>
              <w:t>系统，包括检测故障、清除故障功能）</w:t>
            </w:r>
          </w:p>
          <w:p w14:paraId="7CC2D5F6" w14:textId="77777777" w:rsidR="004D27AC" w:rsidRDefault="00000000">
            <w:pPr>
              <w:pStyle w:val="af2"/>
              <w:ind w:firstLineChars="0" w:firstLine="0"/>
              <w:rPr>
                <w:rFonts w:hint="eastAsia"/>
              </w:rPr>
            </w:pPr>
            <w:r>
              <w:rPr>
                <w:rFonts w:hint="eastAsia"/>
              </w:rPr>
              <w:t>（二）自动驾驶功能</w:t>
            </w:r>
          </w:p>
          <w:p w14:paraId="5FD32541" w14:textId="77777777" w:rsidR="004D27AC" w:rsidRDefault="00000000">
            <w:pPr>
              <w:pStyle w:val="af2"/>
              <w:ind w:firstLineChars="0" w:firstLine="0"/>
              <w:rPr>
                <w:rFonts w:hint="eastAsia"/>
              </w:rPr>
            </w:pPr>
            <w:r>
              <w:rPr>
                <w:rFonts w:hint="eastAsia"/>
              </w:rPr>
              <w:t>1.●交通信号识别及响应：支持信号灯识别及响应。</w:t>
            </w:r>
          </w:p>
          <w:p w14:paraId="32EA24B1" w14:textId="77777777" w:rsidR="004D27AC" w:rsidRDefault="00000000">
            <w:pPr>
              <w:pStyle w:val="af2"/>
              <w:ind w:firstLineChars="0" w:firstLine="0"/>
              <w:rPr>
                <w:rFonts w:hint="eastAsia"/>
              </w:rPr>
            </w:pPr>
            <w:r>
              <w:rPr>
                <w:rFonts w:hint="eastAsia"/>
              </w:rPr>
              <w:t>2.●前方车辆识别及响应：支持车辆驶入识别及响应。</w:t>
            </w:r>
          </w:p>
          <w:p w14:paraId="73EF8A0F" w14:textId="77777777" w:rsidR="004D27AC" w:rsidRDefault="00000000">
            <w:pPr>
              <w:pStyle w:val="af2"/>
              <w:ind w:firstLineChars="0" w:firstLine="0"/>
              <w:rPr>
                <w:rFonts w:hint="eastAsia"/>
              </w:rPr>
            </w:pPr>
            <w:r>
              <w:rPr>
                <w:rFonts w:hint="eastAsia"/>
              </w:rPr>
              <w:t>3.●行人及非机动车识别及避让。</w:t>
            </w:r>
          </w:p>
          <w:p w14:paraId="5A7FCBAD" w14:textId="77777777" w:rsidR="004D27AC" w:rsidRDefault="00000000">
            <w:pPr>
              <w:pStyle w:val="af2"/>
              <w:ind w:firstLineChars="0" w:firstLine="0"/>
              <w:rPr>
                <w:rFonts w:hint="eastAsia"/>
              </w:rPr>
            </w:pPr>
            <w:r>
              <w:rPr>
                <w:rFonts w:hint="eastAsia"/>
              </w:rPr>
              <w:t>4.●跟车行驶：支持稳定跟车行驶场景；支持停－走功能场景。</w:t>
            </w:r>
          </w:p>
          <w:p w14:paraId="19C05594" w14:textId="77777777" w:rsidR="004D27AC" w:rsidRDefault="00000000">
            <w:pPr>
              <w:pStyle w:val="af2"/>
              <w:ind w:firstLineChars="0" w:firstLine="0"/>
              <w:rPr>
                <w:rFonts w:hint="eastAsia"/>
              </w:rPr>
            </w:pPr>
            <w:r>
              <w:rPr>
                <w:rFonts w:hint="eastAsia"/>
              </w:rPr>
              <w:t>5.●靠路边停车：支持车辆终点靠边停车场景。</w:t>
            </w:r>
          </w:p>
          <w:p w14:paraId="13BA5E05" w14:textId="77777777" w:rsidR="004D27AC" w:rsidRDefault="00000000">
            <w:pPr>
              <w:pStyle w:val="af2"/>
              <w:ind w:firstLineChars="0" w:firstLine="0"/>
              <w:rPr>
                <w:rFonts w:hint="eastAsia"/>
              </w:rPr>
            </w:pPr>
            <w:r>
              <w:rPr>
                <w:rFonts w:hint="eastAsia"/>
              </w:rPr>
              <w:t>6.超车：支持超车场景。</w:t>
            </w:r>
          </w:p>
          <w:p w14:paraId="6A35DF51" w14:textId="77777777" w:rsidR="004D27AC" w:rsidRDefault="00000000">
            <w:pPr>
              <w:pStyle w:val="af2"/>
              <w:ind w:firstLineChars="0" w:firstLine="0"/>
              <w:rPr>
                <w:rFonts w:hint="eastAsia"/>
              </w:rPr>
            </w:pPr>
            <w:r>
              <w:rPr>
                <w:rFonts w:hint="eastAsia"/>
              </w:rPr>
              <w:t>7.●并道：支持邻近车道无车并道场景；支持邻近车道有车并道场景。</w:t>
            </w:r>
          </w:p>
          <w:p w14:paraId="7FD1FD5F" w14:textId="77777777" w:rsidR="004D27AC" w:rsidRDefault="00000000">
            <w:pPr>
              <w:pStyle w:val="af2"/>
              <w:ind w:firstLineChars="0" w:firstLine="0"/>
              <w:rPr>
                <w:rFonts w:hint="eastAsia"/>
              </w:rPr>
            </w:pPr>
            <w:r>
              <w:rPr>
                <w:rFonts w:hint="eastAsia"/>
              </w:rPr>
              <w:t>8.●交叉路口通行：支持直行车辆冲突通行场景；支持右转车辆冲突通行场景；支持左转车辆冲突通行场景。</w:t>
            </w:r>
          </w:p>
          <w:p w14:paraId="1C3BDC83" w14:textId="77777777" w:rsidR="004D27AC" w:rsidRDefault="00000000">
            <w:pPr>
              <w:pStyle w:val="af2"/>
              <w:ind w:firstLineChars="0" w:firstLine="0"/>
              <w:rPr>
                <w:rFonts w:hint="eastAsia"/>
              </w:rPr>
            </w:pPr>
            <w:r>
              <w:rPr>
                <w:rFonts w:hint="eastAsia"/>
              </w:rPr>
              <w:t>9.●自动紧急制动：支持前车静止场景；支持前车制动场景；支持行人横穿马路场景。</w:t>
            </w:r>
          </w:p>
          <w:p w14:paraId="4C8565A4" w14:textId="77777777" w:rsidR="004D27AC" w:rsidRDefault="00000000">
            <w:pPr>
              <w:pStyle w:val="af2"/>
              <w:ind w:firstLineChars="0" w:firstLine="0"/>
              <w:rPr>
                <w:rFonts w:hint="eastAsia"/>
              </w:rPr>
            </w:pPr>
            <w:r>
              <w:rPr>
                <w:rFonts w:hint="eastAsia"/>
              </w:rPr>
              <w:t>10.●其他安全功能要求：具备车身急停开关，能够紧急制动</w:t>
            </w:r>
          </w:p>
          <w:p w14:paraId="6609DC65" w14:textId="77777777" w:rsidR="004D27AC" w:rsidRDefault="00000000">
            <w:pPr>
              <w:pStyle w:val="af2"/>
              <w:ind w:firstLineChars="0" w:firstLine="0"/>
              <w:rPr>
                <w:rFonts w:hint="eastAsia"/>
              </w:rPr>
            </w:pPr>
            <w:r>
              <w:rPr>
                <w:rFonts w:hint="eastAsia"/>
              </w:rPr>
              <w:t>三、技术参数要求</w:t>
            </w:r>
          </w:p>
          <w:p w14:paraId="5E3E26F5" w14:textId="77777777" w:rsidR="004D27AC" w:rsidRDefault="00000000">
            <w:pPr>
              <w:pStyle w:val="af2"/>
              <w:ind w:firstLineChars="0" w:firstLine="0"/>
              <w:rPr>
                <w:rFonts w:hint="eastAsia"/>
              </w:rPr>
            </w:pPr>
            <w:r>
              <w:rPr>
                <w:rFonts w:hint="eastAsia"/>
              </w:rPr>
              <w:t>（一）●基础参数</w:t>
            </w:r>
          </w:p>
          <w:p w14:paraId="7145E2C6" w14:textId="77777777" w:rsidR="004D27AC" w:rsidRDefault="00000000">
            <w:pPr>
              <w:pStyle w:val="af2"/>
              <w:ind w:firstLineChars="0" w:firstLine="0"/>
              <w:rPr>
                <w:rFonts w:hint="eastAsia"/>
              </w:rPr>
            </w:pPr>
            <w:r>
              <w:rPr>
                <w:rFonts w:hint="eastAsia"/>
              </w:rPr>
              <w:t>车辆最大车速：≥60km/h；</w:t>
            </w:r>
          </w:p>
          <w:p w14:paraId="784AA683" w14:textId="77777777" w:rsidR="004D27AC" w:rsidRDefault="00000000">
            <w:pPr>
              <w:pStyle w:val="af2"/>
              <w:ind w:firstLineChars="0" w:firstLine="0"/>
              <w:rPr>
                <w:rFonts w:hint="eastAsia"/>
              </w:rPr>
            </w:pPr>
            <w:r>
              <w:rPr>
                <w:rFonts w:hint="eastAsia"/>
              </w:rPr>
              <w:t>车辆续航里程：≥100km；</w:t>
            </w:r>
          </w:p>
          <w:p w14:paraId="75AAEDFC" w14:textId="77777777" w:rsidR="004D27AC" w:rsidRDefault="00000000">
            <w:pPr>
              <w:pStyle w:val="af2"/>
              <w:ind w:firstLineChars="0" w:firstLine="0"/>
              <w:rPr>
                <w:rFonts w:hint="eastAsia"/>
              </w:rPr>
            </w:pPr>
            <w:r>
              <w:rPr>
                <w:rFonts w:hint="eastAsia"/>
              </w:rPr>
              <w:lastRenderedPageBreak/>
              <w:t>电池容量：≥9kwh</w:t>
            </w:r>
          </w:p>
          <w:p w14:paraId="0B9178B9" w14:textId="77777777" w:rsidR="004D27AC" w:rsidRDefault="00000000">
            <w:pPr>
              <w:pStyle w:val="af2"/>
              <w:ind w:firstLineChars="0" w:firstLine="0"/>
              <w:rPr>
                <w:rFonts w:hint="eastAsia"/>
              </w:rPr>
            </w:pPr>
            <w:r>
              <w:rPr>
                <w:rFonts w:hint="eastAsia"/>
              </w:rPr>
              <w:t>电机峰值功率：80Nm</w:t>
            </w:r>
          </w:p>
          <w:p w14:paraId="10A8F75F" w14:textId="77777777" w:rsidR="004D27AC" w:rsidRDefault="00000000">
            <w:pPr>
              <w:pStyle w:val="af2"/>
              <w:ind w:firstLineChars="0" w:firstLine="0"/>
              <w:rPr>
                <w:rFonts w:hint="eastAsia"/>
              </w:rPr>
            </w:pPr>
            <w:r>
              <w:rPr>
                <w:rFonts w:hint="eastAsia"/>
              </w:rPr>
              <w:t>启动方式：应为无钥匙启动；</w:t>
            </w:r>
          </w:p>
          <w:p w14:paraId="54981C59" w14:textId="77777777" w:rsidR="004D27AC" w:rsidRDefault="00000000">
            <w:pPr>
              <w:pStyle w:val="af2"/>
              <w:ind w:firstLineChars="0" w:firstLine="0"/>
              <w:rPr>
                <w:rFonts w:hint="eastAsia"/>
              </w:rPr>
            </w:pPr>
            <w:r>
              <w:rPr>
                <w:rFonts w:hint="eastAsia"/>
              </w:rPr>
              <w:t>安全功能：具备车身急停开关，能够紧急制动。</w:t>
            </w:r>
          </w:p>
          <w:p w14:paraId="55AEA49C" w14:textId="77777777" w:rsidR="004D27AC" w:rsidRDefault="00000000">
            <w:pPr>
              <w:pStyle w:val="af2"/>
              <w:ind w:firstLineChars="0" w:firstLine="0"/>
              <w:rPr>
                <w:rFonts w:hint="eastAsia"/>
              </w:rPr>
            </w:pPr>
            <w:r>
              <w:rPr>
                <w:rFonts w:hint="eastAsia"/>
              </w:rPr>
              <w:t>（二）●线控底盘参数</w:t>
            </w:r>
          </w:p>
          <w:p w14:paraId="2C1F3A46" w14:textId="77777777" w:rsidR="004D27AC" w:rsidRDefault="00000000">
            <w:pPr>
              <w:pStyle w:val="af2"/>
              <w:ind w:firstLineChars="0" w:firstLine="0"/>
              <w:rPr>
                <w:rFonts w:hint="eastAsia"/>
              </w:rPr>
            </w:pPr>
            <w:r>
              <w:rPr>
                <w:rFonts w:hint="eastAsia"/>
              </w:rPr>
              <w:t>制动系统采用双回路液压制动，响应时间&lt;100ms；</w:t>
            </w:r>
          </w:p>
          <w:p w14:paraId="56A63C7C" w14:textId="77777777" w:rsidR="004D27AC" w:rsidRDefault="00000000">
            <w:pPr>
              <w:pStyle w:val="af2"/>
              <w:ind w:firstLineChars="0" w:firstLine="0"/>
              <w:rPr>
                <w:rFonts w:hint="eastAsia"/>
              </w:rPr>
            </w:pPr>
            <w:r>
              <w:rPr>
                <w:rFonts w:hint="eastAsia"/>
              </w:rPr>
              <w:t>转向系统采用电动助力转向，响应时间&lt;100ms，精度±1°。</w:t>
            </w:r>
          </w:p>
          <w:p w14:paraId="44008A66" w14:textId="77777777" w:rsidR="004D27AC" w:rsidRDefault="00000000">
            <w:pPr>
              <w:pStyle w:val="af2"/>
              <w:ind w:firstLineChars="0" w:firstLine="0"/>
              <w:rPr>
                <w:rFonts w:hint="eastAsia"/>
              </w:rPr>
            </w:pPr>
            <w:r>
              <w:rPr>
                <w:rFonts w:hint="eastAsia"/>
              </w:rPr>
              <w:t>（三）智能部件参数</w:t>
            </w:r>
          </w:p>
          <w:p w14:paraId="71F9048E" w14:textId="77777777" w:rsidR="004D27AC" w:rsidRDefault="00000000">
            <w:pPr>
              <w:pStyle w:val="af2"/>
              <w:ind w:firstLineChars="0" w:firstLine="0"/>
              <w:rPr>
                <w:rFonts w:hint="eastAsia"/>
              </w:rPr>
            </w:pPr>
            <w:r>
              <w:rPr>
                <w:rFonts w:hint="eastAsia"/>
              </w:rPr>
              <w:t>1.▲主激光雷达（1颗）：国产设备，通道数应≥128通道，测距方式为脉冲式，激光波段：905nm，激光等级：Class1，测量范围：200m(160m@10%），测距精度：±3cm。</w:t>
            </w:r>
          </w:p>
          <w:p w14:paraId="3A777F7C" w14:textId="77777777" w:rsidR="004D27AC" w:rsidRDefault="00000000">
            <w:pPr>
              <w:pStyle w:val="af2"/>
              <w:ind w:firstLineChars="0" w:firstLine="0"/>
              <w:rPr>
                <w:rFonts w:hint="eastAsia"/>
              </w:rPr>
            </w:pPr>
            <w:r>
              <w:rPr>
                <w:rFonts w:hint="eastAsia"/>
              </w:rPr>
              <w:t>2.▲</w:t>
            </w:r>
            <w:proofErr w:type="gramStart"/>
            <w:r>
              <w:rPr>
                <w:rFonts w:hint="eastAsia"/>
              </w:rPr>
              <w:t>补盲激光雷达</w:t>
            </w:r>
            <w:proofErr w:type="gramEnd"/>
            <w:r>
              <w:rPr>
                <w:rFonts w:hint="eastAsia"/>
              </w:rPr>
              <w:t>（至少2颗）：国产设备；通道数应≥64通道；测距方式：脉冲式；激光波段：905nm；激光等级：Class1；测量范围：80m；测距精度：±3cm。</w:t>
            </w:r>
          </w:p>
          <w:p w14:paraId="1BEE185C" w14:textId="77777777" w:rsidR="004D27AC" w:rsidRDefault="00000000">
            <w:pPr>
              <w:pStyle w:val="af2"/>
              <w:ind w:firstLineChars="0" w:firstLine="0"/>
              <w:rPr>
                <w:rFonts w:hint="eastAsia"/>
              </w:rPr>
            </w:pPr>
            <w:r>
              <w:rPr>
                <w:rFonts w:hint="eastAsia"/>
              </w:rPr>
              <w:t>3.▲毫米波雷达：国产设备；工作频率：76~77GHz；数据周期：50ms；距离范围：0.5~50 m(SR）、0.5~180 m(MR）；精度：0.2 m(SR）、0.4 m(MR）。</w:t>
            </w:r>
          </w:p>
          <w:p w14:paraId="4C13084F" w14:textId="77777777" w:rsidR="004D27AC" w:rsidRDefault="00000000">
            <w:pPr>
              <w:pStyle w:val="af2"/>
              <w:ind w:firstLineChars="0" w:firstLine="0"/>
              <w:rPr>
                <w:rFonts w:hint="eastAsia"/>
              </w:rPr>
            </w:pPr>
            <w:r>
              <w:rPr>
                <w:rFonts w:hint="eastAsia"/>
              </w:rPr>
              <w:t>4.●超声波雷达：距离检测：0.1m—3.5m；发波频率：58±1kHz；驱动频率：1.6/3.0kHz；至少12路探头，控制器集成CAN数据输出；工作温度至少满足：-40℃~85℃；工作电压：9—32V；防护等级：不低于IP67。</w:t>
            </w:r>
          </w:p>
          <w:p w14:paraId="1FC946FF" w14:textId="77777777" w:rsidR="004D27AC" w:rsidRDefault="00000000">
            <w:pPr>
              <w:pStyle w:val="af2"/>
              <w:ind w:firstLineChars="0" w:firstLine="0"/>
              <w:rPr>
                <w:rFonts w:hint="eastAsia"/>
              </w:rPr>
            </w:pPr>
            <w:r>
              <w:rPr>
                <w:rFonts w:hint="eastAsia"/>
              </w:rPr>
              <w:t>5.●前向摄像头（至少2颗）：视场角（FOV）：D74.2±2°（对角线）/ H59.7±2°（水平）/ V38.5±2°（垂直）；调焦距离：5m；分辨率：1920x1280；顿率：30fps；格式：RAW；输出接口：LVDS(POC）；防护等级：IP69K；工作电压：9—16V。</w:t>
            </w:r>
          </w:p>
          <w:p w14:paraId="4F226434" w14:textId="77777777" w:rsidR="004D27AC" w:rsidRDefault="00000000">
            <w:pPr>
              <w:pStyle w:val="af2"/>
              <w:ind w:firstLineChars="0" w:firstLine="0"/>
              <w:rPr>
                <w:rFonts w:hint="eastAsia"/>
              </w:rPr>
            </w:pPr>
            <w:r>
              <w:rPr>
                <w:rFonts w:hint="eastAsia"/>
              </w:rPr>
              <w:t>6.●侧向摄像头（至少4颗）：视场角（FOV）：D122.6±3°（对角线）/ H100.7±3°（水平）/ V66.4±3°（垂直）；调焦距离：5m；分辨率：1920x1280；帧率：30fps；格式：RAW；输出接口：LVDS(POC）；防护等级：IP69K；工作电压：9—16V。</w:t>
            </w:r>
          </w:p>
          <w:p w14:paraId="544214AD" w14:textId="77777777" w:rsidR="004D27AC" w:rsidRDefault="00000000">
            <w:pPr>
              <w:pStyle w:val="af2"/>
              <w:ind w:firstLineChars="0" w:firstLine="0"/>
              <w:rPr>
                <w:rFonts w:hint="eastAsia"/>
              </w:rPr>
            </w:pPr>
            <w:r>
              <w:rPr>
                <w:rFonts w:hint="eastAsia"/>
              </w:rPr>
              <w:t>7.●组合导航：系统指标：横滚/俯仰角精度：0.1°；GPS 失锁精度（车载 CEP）：位置漂移（1km 或 2min）  0.20%（有里程计组合）；航向漂移 (1min) 0.15°；支持RS-232/422、CAN口等接口；包含组合导航主机、2个卫星天线及连接线等。</w:t>
            </w:r>
          </w:p>
          <w:p w14:paraId="5258F66C" w14:textId="77777777" w:rsidR="004D27AC" w:rsidRDefault="00000000">
            <w:pPr>
              <w:pStyle w:val="af2"/>
              <w:ind w:firstLineChars="0" w:firstLine="0"/>
              <w:rPr>
                <w:rFonts w:hint="eastAsia"/>
              </w:rPr>
            </w:pPr>
            <w:r>
              <w:rPr>
                <w:rFonts w:hint="eastAsia"/>
              </w:rPr>
              <w:t>8.★</w:t>
            </w:r>
            <w:proofErr w:type="gramStart"/>
            <w:r>
              <w:rPr>
                <w:rFonts w:hint="eastAsia"/>
              </w:rPr>
              <w:t>智驾域计算</w:t>
            </w:r>
            <w:proofErr w:type="gramEnd"/>
            <w:r>
              <w:rPr>
                <w:rFonts w:hint="eastAsia"/>
              </w:rPr>
              <w:t>平台：国产设备；国产SoC芯片；SoC算力：≥106 TOPS；最大功耗：＜80W；内存大小：2 x 4GB；eMMC容量：2 x 64GB；摄像头接口：14路GMSL2摄像头接口。</w:t>
            </w:r>
          </w:p>
          <w:p w14:paraId="6FFA6968" w14:textId="77777777" w:rsidR="004D27AC" w:rsidRDefault="00000000">
            <w:pPr>
              <w:pStyle w:val="af2"/>
              <w:ind w:firstLineChars="0" w:firstLine="0"/>
              <w:rPr>
                <w:rFonts w:hint="eastAsia"/>
              </w:rPr>
            </w:pPr>
            <w:r>
              <w:rPr>
                <w:rFonts w:hint="eastAsia"/>
              </w:rPr>
              <w:t>9.●网</w:t>
            </w:r>
            <w:proofErr w:type="gramStart"/>
            <w:r>
              <w:rPr>
                <w:rFonts w:hint="eastAsia"/>
              </w:rPr>
              <w:t>联域计算</w:t>
            </w:r>
            <w:proofErr w:type="gramEnd"/>
            <w:r>
              <w:rPr>
                <w:rFonts w:hint="eastAsia"/>
              </w:rPr>
              <w:t>平台：国产设备；支持CAN、ETH通讯：天线：含GNSS天线、短程通讯天线；支持车路V2X通讯。</w:t>
            </w:r>
          </w:p>
          <w:p w14:paraId="4EE0A5E6" w14:textId="77777777" w:rsidR="004D27AC" w:rsidRDefault="00000000">
            <w:pPr>
              <w:pStyle w:val="af2"/>
              <w:ind w:firstLineChars="0" w:firstLine="0"/>
              <w:rPr>
                <w:rFonts w:hint="eastAsia"/>
              </w:rPr>
            </w:pPr>
            <w:r>
              <w:rPr>
                <w:rFonts w:hint="eastAsia"/>
              </w:rPr>
              <w:t>四、●技术资料需求</w:t>
            </w:r>
          </w:p>
          <w:p w14:paraId="68D55014" w14:textId="77777777" w:rsidR="004D27AC" w:rsidRDefault="00000000">
            <w:pPr>
              <w:pStyle w:val="af2"/>
              <w:ind w:firstLineChars="0" w:firstLine="0"/>
              <w:rPr>
                <w:rFonts w:hint="eastAsia"/>
              </w:rPr>
            </w:pPr>
            <w:r>
              <w:rPr>
                <w:rFonts w:hint="eastAsia"/>
              </w:rPr>
              <w:lastRenderedPageBreak/>
              <w:t>配套实</w:t>
            </w:r>
            <w:proofErr w:type="gramStart"/>
            <w:r>
              <w:rPr>
                <w:rFonts w:hint="eastAsia"/>
              </w:rPr>
              <w:t>训设备</w:t>
            </w:r>
            <w:proofErr w:type="gramEnd"/>
            <w:r>
              <w:rPr>
                <w:rFonts w:hint="eastAsia"/>
              </w:rPr>
              <w:t>操作手册1套。</w:t>
            </w:r>
          </w:p>
        </w:tc>
      </w:tr>
      <w:tr w:rsidR="004D27AC" w14:paraId="21DF462E"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50449F20" w14:textId="77777777" w:rsidR="004D27AC" w:rsidRDefault="00000000">
            <w:pPr>
              <w:pStyle w:val="af2"/>
              <w:ind w:firstLineChars="0" w:firstLine="0"/>
              <w:jc w:val="center"/>
              <w:rPr>
                <w:rFonts w:hint="eastAsia"/>
              </w:rPr>
            </w:pPr>
            <w:r>
              <w:rPr>
                <w:rFonts w:hint="eastAsia"/>
              </w:rPr>
              <w:lastRenderedPageBreak/>
              <w:t>13</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5CF4470F" w14:textId="77777777" w:rsidR="004D27AC" w:rsidRDefault="00000000">
            <w:pPr>
              <w:pStyle w:val="af2"/>
              <w:ind w:firstLineChars="0" w:firstLine="0"/>
              <w:jc w:val="center"/>
              <w:rPr>
                <w:rFonts w:hint="eastAsia"/>
              </w:rPr>
            </w:pPr>
            <w:r>
              <w:rPr>
                <w:rFonts w:hint="eastAsia"/>
              </w:rPr>
              <w:t>车辆调试工控机</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18A79555" w14:textId="77777777" w:rsidR="004D27AC" w:rsidRDefault="00000000">
            <w:pPr>
              <w:pStyle w:val="af2"/>
              <w:ind w:firstLineChars="0" w:firstLine="0"/>
              <w:rPr>
                <w:rFonts w:hint="eastAsia"/>
              </w:rPr>
            </w:pPr>
            <w:r>
              <w:rPr>
                <w:rFonts w:hint="eastAsia"/>
              </w:rPr>
              <w:t>提供必要</w:t>
            </w:r>
            <w:proofErr w:type="gramStart"/>
            <w:r>
              <w:rPr>
                <w:rFonts w:hint="eastAsia"/>
              </w:rPr>
              <w:t>的算力基础</w:t>
            </w:r>
            <w:proofErr w:type="gramEnd"/>
            <w:r>
              <w:rPr>
                <w:rFonts w:hint="eastAsia"/>
              </w:rPr>
              <w:t>（CPU，RAM，GPU，SSD），支撑云实验室学生实</w:t>
            </w:r>
            <w:proofErr w:type="gramStart"/>
            <w:r>
              <w:rPr>
                <w:rFonts w:hint="eastAsia"/>
              </w:rPr>
              <w:t>训系统</w:t>
            </w:r>
            <w:proofErr w:type="gramEnd"/>
            <w:r>
              <w:rPr>
                <w:rFonts w:hint="eastAsia"/>
              </w:rPr>
              <w:t>的高效稳定运行；部署实车在环测试系统，支持实车在环测试相关的实训及考核操作；部署自动驾驶虚拟仿真测试系统（单机版），支持仿真</w:t>
            </w:r>
            <w:proofErr w:type="gramStart"/>
            <w:r>
              <w:rPr>
                <w:rFonts w:hint="eastAsia"/>
              </w:rPr>
              <w:t>测试全</w:t>
            </w:r>
            <w:proofErr w:type="gramEnd"/>
            <w:r>
              <w:rPr>
                <w:rFonts w:hint="eastAsia"/>
              </w:rPr>
              <w:t>流程的可视化操作。</w:t>
            </w:r>
          </w:p>
          <w:p w14:paraId="1DBEBDC7" w14:textId="77777777" w:rsidR="004D27AC" w:rsidRDefault="00000000">
            <w:pPr>
              <w:pStyle w:val="af2"/>
              <w:ind w:firstLineChars="0" w:firstLine="0"/>
              <w:rPr>
                <w:rFonts w:hint="eastAsia"/>
              </w:rPr>
            </w:pPr>
            <w:r>
              <w:rPr>
                <w:rFonts w:hint="eastAsia"/>
              </w:rPr>
              <w:t>1）●处理器</w:t>
            </w:r>
          </w:p>
          <w:p w14:paraId="3B68454C" w14:textId="77777777" w:rsidR="004D27AC" w:rsidRDefault="00000000">
            <w:pPr>
              <w:pStyle w:val="af2"/>
              <w:ind w:firstLineChars="0" w:firstLine="0"/>
              <w:rPr>
                <w:rFonts w:hint="eastAsia"/>
              </w:rPr>
            </w:pPr>
            <w:r>
              <w:rPr>
                <w:rFonts w:hint="eastAsia"/>
              </w:rPr>
              <w:t>≥6核心/12线程，基准频率≥2.5GHz。支撑多任务并行处理与复杂仿真计算，确保编译、虚拟化等高负载场景流畅运行。</w:t>
            </w:r>
          </w:p>
          <w:p w14:paraId="1ED89FDC" w14:textId="77777777" w:rsidR="004D27AC" w:rsidRDefault="00000000">
            <w:pPr>
              <w:pStyle w:val="af2"/>
              <w:ind w:firstLineChars="0" w:firstLine="0"/>
              <w:rPr>
                <w:rFonts w:hint="eastAsia"/>
              </w:rPr>
            </w:pPr>
            <w:r>
              <w:rPr>
                <w:rFonts w:hint="eastAsia"/>
              </w:rPr>
              <w:t>2）●显卡</w:t>
            </w:r>
          </w:p>
          <w:p w14:paraId="36733346" w14:textId="77777777" w:rsidR="004D27AC" w:rsidRDefault="00000000">
            <w:pPr>
              <w:pStyle w:val="af2"/>
              <w:ind w:firstLineChars="0" w:firstLine="0"/>
              <w:rPr>
                <w:rFonts w:hint="eastAsia"/>
              </w:rPr>
            </w:pPr>
            <w:r>
              <w:rPr>
                <w:rFonts w:hint="eastAsia"/>
              </w:rPr>
              <w:t>独立显卡，FP32</w:t>
            </w:r>
            <w:proofErr w:type="gramStart"/>
            <w:r>
              <w:rPr>
                <w:rFonts w:hint="eastAsia"/>
              </w:rPr>
              <w:t>算力</w:t>
            </w:r>
            <w:proofErr w:type="gramEnd"/>
            <w:r>
              <w:rPr>
                <w:rFonts w:hint="eastAsia"/>
              </w:rPr>
              <w:t>≥13 TFLOPS，显存≥8GB。加速AI训练/三维渲染/物理仿真，支持CUDA/OpenCL等并行计算框架。</w:t>
            </w:r>
          </w:p>
          <w:p w14:paraId="05DE271B" w14:textId="77777777" w:rsidR="004D27AC" w:rsidRDefault="00000000">
            <w:pPr>
              <w:pStyle w:val="af2"/>
              <w:ind w:firstLineChars="0" w:firstLine="0"/>
              <w:rPr>
                <w:rFonts w:hint="eastAsia"/>
              </w:rPr>
            </w:pPr>
            <w:r>
              <w:rPr>
                <w:rFonts w:hint="eastAsia"/>
              </w:rPr>
              <w:t>3）●内存</w:t>
            </w:r>
          </w:p>
          <w:p w14:paraId="6A74A51A" w14:textId="77777777" w:rsidR="004D27AC" w:rsidRDefault="00000000">
            <w:pPr>
              <w:pStyle w:val="af2"/>
              <w:ind w:firstLineChars="0" w:firstLine="0"/>
              <w:rPr>
                <w:rFonts w:hint="eastAsia"/>
              </w:rPr>
            </w:pPr>
            <w:r>
              <w:rPr>
                <w:rFonts w:hint="eastAsia"/>
              </w:rPr>
              <w:t>≥32GB DDR5，双通道配置。满足大型开发环境及多虚拟机同时运行，减少数据交换瓶颈。</w:t>
            </w:r>
          </w:p>
          <w:p w14:paraId="6FB595DF" w14:textId="77777777" w:rsidR="004D27AC" w:rsidRDefault="00000000">
            <w:pPr>
              <w:pStyle w:val="af2"/>
              <w:ind w:firstLineChars="0" w:firstLine="0"/>
              <w:rPr>
                <w:rFonts w:hint="eastAsia"/>
              </w:rPr>
            </w:pPr>
            <w:r>
              <w:rPr>
                <w:rFonts w:hint="eastAsia"/>
              </w:rPr>
              <w:t>4）●主存储</w:t>
            </w:r>
          </w:p>
          <w:p w14:paraId="3CC02513" w14:textId="77777777" w:rsidR="004D27AC" w:rsidRDefault="00000000">
            <w:pPr>
              <w:pStyle w:val="af2"/>
              <w:ind w:firstLineChars="0" w:firstLine="0"/>
              <w:rPr>
                <w:rFonts w:hint="eastAsia"/>
              </w:rPr>
            </w:pPr>
            <w:r>
              <w:rPr>
                <w:rFonts w:hint="eastAsia"/>
              </w:rPr>
              <w:t xml:space="preserve">≥512GB </w:t>
            </w:r>
            <w:proofErr w:type="spellStart"/>
            <w:r>
              <w:rPr>
                <w:rFonts w:hint="eastAsia"/>
              </w:rPr>
              <w:t>NVMe</w:t>
            </w:r>
            <w:proofErr w:type="spellEnd"/>
            <w:r>
              <w:rPr>
                <w:rFonts w:hint="eastAsia"/>
              </w:rPr>
              <w:t xml:space="preserve"> SSD，读写速度≥2000MB/s。实现系统秒级启动与项目快速加载，保障大规模数据读写效率。</w:t>
            </w:r>
          </w:p>
          <w:p w14:paraId="10BD2D75" w14:textId="77777777" w:rsidR="004D27AC" w:rsidRDefault="00000000">
            <w:pPr>
              <w:pStyle w:val="af2"/>
              <w:ind w:firstLineChars="0" w:firstLine="0"/>
              <w:rPr>
                <w:rFonts w:hint="eastAsia"/>
              </w:rPr>
            </w:pPr>
            <w:r>
              <w:rPr>
                <w:rFonts w:hint="eastAsia"/>
              </w:rPr>
              <w:t>5）●散热系统</w:t>
            </w:r>
          </w:p>
          <w:p w14:paraId="22E958DC" w14:textId="77777777" w:rsidR="004D27AC" w:rsidRDefault="00000000">
            <w:pPr>
              <w:pStyle w:val="af2"/>
              <w:ind w:firstLineChars="0" w:firstLine="0"/>
              <w:rPr>
                <w:rFonts w:hint="eastAsia"/>
              </w:rPr>
            </w:pPr>
            <w:r>
              <w:rPr>
                <w:rFonts w:hint="eastAsia"/>
              </w:rPr>
              <w:t>双风扇四热管散热模组+性能模式切换。维持高负载下硬件全速运行，防止因过热降频导致计算中断。</w:t>
            </w:r>
          </w:p>
        </w:tc>
      </w:tr>
      <w:tr w:rsidR="004D27AC" w14:paraId="67681C5B" w14:textId="77777777">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6A565F45" w14:textId="77777777" w:rsidR="004D27AC" w:rsidRDefault="00000000">
            <w:pPr>
              <w:pStyle w:val="af2"/>
              <w:ind w:firstLineChars="0" w:firstLine="0"/>
              <w:jc w:val="center"/>
              <w:rPr>
                <w:rFonts w:hint="eastAsia"/>
              </w:rPr>
            </w:pPr>
            <w:r>
              <w:rPr>
                <w:rFonts w:hint="eastAsia"/>
              </w:rPr>
              <w:t>14</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3B8537F3" w14:textId="77777777" w:rsidR="004D27AC" w:rsidRDefault="00000000">
            <w:pPr>
              <w:pStyle w:val="af2"/>
              <w:ind w:firstLineChars="0" w:firstLine="0"/>
              <w:jc w:val="center"/>
              <w:rPr>
                <w:rFonts w:hint="eastAsia"/>
              </w:rPr>
            </w:pPr>
            <w:r>
              <w:rPr>
                <w:rFonts w:hint="eastAsia"/>
              </w:rPr>
              <w:t>整车在环测试教学系统</w:t>
            </w:r>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6031E1AF" w14:textId="77777777" w:rsidR="004D27AC" w:rsidRDefault="00000000">
            <w:pPr>
              <w:pStyle w:val="af2"/>
              <w:ind w:firstLineChars="0" w:firstLine="0"/>
              <w:rPr>
                <w:rFonts w:hint="eastAsia"/>
              </w:rPr>
            </w:pPr>
            <w:r>
              <w:rPr>
                <w:rFonts w:hint="eastAsia"/>
              </w:rPr>
              <w:t>具备整车</w:t>
            </w:r>
            <w:proofErr w:type="gramStart"/>
            <w:r>
              <w:rPr>
                <w:rFonts w:hint="eastAsia"/>
              </w:rPr>
              <w:t>在环实训</w:t>
            </w:r>
            <w:proofErr w:type="gramEnd"/>
            <w:r>
              <w:rPr>
                <w:rFonts w:hint="eastAsia"/>
              </w:rPr>
              <w:t>题目管理功能，支持题目总</w:t>
            </w:r>
            <w:proofErr w:type="gramStart"/>
            <w:r>
              <w:rPr>
                <w:rFonts w:hint="eastAsia"/>
              </w:rPr>
              <w:t>览</w:t>
            </w:r>
            <w:proofErr w:type="gramEnd"/>
            <w:r>
              <w:rPr>
                <w:rFonts w:hint="eastAsia"/>
              </w:rPr>
              <w:t>、详情查看、题目作答等操作；具备整车在</w:t>
            </w:r>
            <w:proofErr w:type="gramStart"/>
            <w:r>
              <w:rPr>
                <w:rFonts w:hint="eastAsia"/>
              </w:rPr>
              <w:t>环实训考核</w:t>
            </w:r>
            <w:proofErr w:type="gramEnd"/>
            <w:r>
              <w:rPr>
                <w:rFonts w:hint="eastAsia"/>
              </w:rPr>
              <w:t>管理功能，支持考核的总</w:t>
            </w:r>
            <w:proofErr w:type="gramStart"/>
            <w:r>
              <w:rPr>
                <w:rFonts w:hint="eastAsia"/>
              </w:rPr>
              <w:t>览</w:t>
            </w:r>
            <w:proofErr w:type="gramEnd"/>
            <w:r>
              <w:rPr>
                <w:rFonts w:hint="eastAsia"/>
              </w:rPr>
              <w:t>、详情查看、考核作答等操作。主要功能如下：</w:t>
            </w:r>
          </w:p>
          <w:p w14:paraId="47CF6EF5" w14:textId="77777777" w:rsidR="004D27AC" w:rsidRDefault="00000000">
            <w:pPr>
              <w:pStyle w:val="af2"/>
              <w:ind w:firstLineChars="0" w:firstLine="0"/>
              <w:rPr>
                <w:rFonts w:hint="eastAsia"/>
              </w:rPr>
            </w:pPr>
            <w:r>
              <w:rPr>
                <w:rFonts w:hint="eastAsia"/>
              </w:rPr>
              <w:t>●硬件设备接入</w:t>
            </w:r>
          </w:p>
          <w:p w14:paraId="625CE7F7" w14:textId="77777777" w:rsidR="004D27AC" w:rsidRDefault="00000000">
            <w:pPr>
              <w:pStyle w:val="af2"/>
              <w:ind w:firstLineChars="0" w:firstLine="0"/>
              <w:rPr>
                <w:rFonts w:hint="eastAsia"/>
              </w:rPr>
            </w:pPr>
            <w:r>
              <w:rPr>
                <w:rFonts w:hint="eastAsia"/>
              </w:rPr>
              <w:t>基于L3+自动驾驶多功能</w:t>
            </w:r>
            <w:proofErr w:type="gramStart"/>
            <w:r>
              <w:rPr>
                <w:rFonts w:hint="eastAsia"/>
              </w:rPr>
              <w:t>车域控</w:t>
            </w:r>
            <w:proofErr w:type="gramEnd"/>
            <w:r>
              <w:rPr>
                <w:rFonts w:hint="eastAsia"/>
              </w:rPr>
              <w:t>中烧录的自动驾驶算法，围绕</w:t>
            </w:r>
            <w:proofErr w:type="spellStart"/>
            <w:r>
              <w:rPr>
                <w:rFonts w:hint="eastAsia"/>
              </w:rPr>
              <w:t>ros</w:t>
            </w:r>
            <w:proofErr w:type="spellEnd"/>
            <w:r>
              <w:rPr>
                <w:rFonts w:hint="eastAsia"/>
              </w:rPr>
              <w:t>环境搭建一套算法信息传输工具，并接入整车在环测试教学系统中，用以支撑实</w:t>
            </w:r>
            <w:proofErr w:type="gramStart"/>
            <w:r>
              <w:rPr>
                <w:rFonts w:hint="eastAsia"/>
              </w:rPr>
              <w:t>训人员</w:t>
            </w:r>
            <w:proofErr w:type="gramEnd"/>
            <w:r>
              <w:rPr>
                <w:rFonts w:hint="eastAsia"/>
              </w:rPr>
              <w:t>完成虚拟仿真相关的实训及考核内容。</w:t>
            </w:r>
          </w:p>
          <w:p w14:paraId="36F872EF" w14:textId="77777777" w:rsidR="004D27AC" w:rsidRDefault="00000000">
            <w:pPr>
              <w:pStyle w:val="af2"/>
              <w:ind w:firstLineChars="0" w:firstLine="0"/>
              <w:rPr>
                <w:rFonts w:hint="eastAsia"/>
              </w:rPr>
            </w:pPr>
            <w:r>
              <w:rPr>
                <w:rFonts w:hint="eastAsia"/>
              </w:rPr>
              <w:t>账号管理</w:t>
            </w:r>
          </w:p>
          <w:p w14:paraId="0D0C8AD9" w14:textId="77777777" w:rsidR="004D27AC" w:rsidRDefault="00000000">
            <w:pPr>
              <w:pStyle w:val="af2"/>
              <w:ind w:firstLineChars="0" w:firstLine="0"/>
              <w:rPr>
                <w:rFonts w:hint="eastAsia"/>
              </w:rPr>
            </w:pPr>
            <w:r>
              <w:rPr>
                <w:rFonts w:hint="eastAsia"/>
              </w:rPr>
              <w:t>1）●支持实</w:t>
            </w:r>
            <w:proofErr w:type="gramStart"/>
            <w:r>
              <w:rPr>
                <w:rFonts w:hint="eastAsia"/>
              </w:rPr>
              <w:t>训人员</w:t>
            </w:r>
            <w:proofErr w:type="gramEnd"/>
            <w:r>
              <w:rPr>
                <w:rFonts w:hint="eastAsia"/>
              </w:rPr>
              <w:t>注册功能；</w:t>
            </w:r>
          </w:p>
          <w:p w14:paraId="71DFC252" w14:textId="77777777" w:rsidR="004D27AC" w:rsidRDefault="00000000">
            <w:pPr>
              <w:pStyle w:val="af2"/>
              <w:ind w:firstLineChars="0" w:firstLine="0"/>
              <w:rPr>
                <w:rFonts w:hint="eastAsia"/>
              </w:rPr>
            </w:pPr>
            <w:r>
              <w:rPr>
                <w:rFonts w:hint="eastAsia"/>
              </w:rPr>
              <w:t>2）●支持实</w:t>
            </w:r>
            <w:proofErr w:type="gramStart"/>
            <w:r>
              <w:rPr>
                <w:rFonts w:hint="eastAsia"/>
              </w:rPr>
              <w:t>训人员</w:t>
            </w:r>
            <w:proofErr w:type="gramEnd"/>
            <w:r>
              <w:rPr>
                <w:rFonts w:hint="eastAsia"/>
              </w:rPr>
              <w:t>注册信息的填写，内容包括但不限于实</w:t>
            </w:r>
            <w:proofErr w:type="gramStart"/>
            <w:r>
              <w:rPr>
                <w:rFonts w:hint="eastAsia"/>
              </w:rPr>
              <w:t>训人员</w:t>
            </w:r>
            <w:proofErr w:type="gramEnd"/>
            <w:r>
              <w:rPr>
                <w:rFonts w:hint="eastAsia"/>
              </w:rPr>
              <w:t>的姓名、电话、邮箱、密码（二次确认）等内容；</w:t>
            </w:r>
          </w:p>
          <w:p w14:paraId="6185FF3F" w14:textId="77777777" w:rsidR="004D27AC" w:rsidRDefault="00000000">
            <w:pPr>
              <w:pStyle w:val="af2"/>
              <w:ind w:firstLineChars="0" w:firstLine="0"/>
              <w:rPr>
                <w:rFonts w:hint="eastAsia"/>
              </w:rPr>
            </w:pPr>
            <w:r>
              <w:rPr>
                <w:rFonts w:hint="eastAsia"/>
              </w:rPr>
              <w:t>3）支持实</w:t>
            </w:r>
            <w:proofErr w:type="gramStart"/>
            <w:r>
              <w:rPr>
                <w:rFonts w:hint="eastAsia"/>
              </w:rPr>
              <w:t>训人员</w:t>
            </w:r>
            <w:proofErr w:type="gramEnd"/>
            <w:r>
              <w:rPr>
                <w:rFonts w:hint="eastAsia"/>
              </w:rPr>
              <w:t>以账号及密码的组合进行登录；</w:t>
            </w:r>
          </w:p>
          <w:p w14:paraId="3B4D8E3E" w14:textId="77777777" w:rsidR="004D27AC" w:rsidRDefault="00000000">
            <w:pPr>
              <w:pStyle w:val="af2"/>
              <w:ind w:firstLineChars="0" w:firstLine="0"/>
              <w:rPr>
                <w:rFonts w:hint="eastAsia"/>
              </w:rPr>
            </w:pPr>
            <w:r>
              <w:rPr>
                <w:rFonts w:hint="eastAsia"/>
              </w:rPr>
              <w:t>4）支持实</w:t>
            </w:r>
            <w:proofErr w:type="gramStart"/>
            <w:r>
              <w:rPr>
                <w:rFonts w:hint="eastAsia"/>
              </w:rPr>
              <w:t>训人员</w:t>
            </w:r>
            <w:proofErr w:type="gramEnd"/>
            <w:r>
              <w:rPr>
                <w:rFonts w:hint="eastAsia"/>
              </w:rPr>
              <w:t>对全</w:t>
            </w:r>
            <w:proofErr w:type="gramStart"/>
            <w:r>
              <w:rPr>
                <w:rFonts w:hint="eastAsia"/>
              </w:rPr>
              <w:t>量个人</w:t>
            </w:r>
            <w:proofErr w:type="gramEnd"/>
            <w:r>
              <w:rPr>
                <w:rFonts w:hint="eastAsia"/>
              </w:rPr>
              <w:t>信息的修改。</w:t>
            </w:r>
          </w:p>
          <w:p w14:paraId="17801E1A" w14:textId="77777777" w:rsidR="004D27AC" w:rsidRDefault="00000000">
            <w:pPr>
              <w:pStyle w:val="af2"/>
              <w:ind w:firstLineChars="0" w:firstLine="0"/>
              <w:rPr>
                <w:rFonts w:hint="eastAsia"/>
              </w:rPr>
            </w:pPr>
            <w:r>
              <w:rPr>
                <w:rFonts w:hint="eastAsia"/>
              </w:rPr>
              <w:t>题目管理</w:t>
            </w:r>
          </w:p>
          <w:p w14:paraId="2F4691EF" w14:textId="77777777" w:rsidR="004D27AC" w:rsidRDefault="00000000">
            <w:pPr>
              <w:pStyle w:val="af2"/>
              <w:ind w:firstLineChars="0" w:firstLine="0"/>
              <w:rPr>
                <w:rFonts w:hint="eastAsia"/>
              </w:rPr>
            </w:pPr>
            <w:r>
              <w:rPr>
                <w:rFonts w:hint="eastAsia"/>
              </w:rPr>
              <w:t>1.●题目总</w:t>
            </w:r>
            <w:proofErr w:type="gramStart"/>
            <w:r>
              <w:rPr>
                <w:rFonts w:hint="eastAsia"/>
              </w:rPr>
              <w:t>览</w:t>
            </w:r>
            <w:proofErr w:type="gramEnd"/>
            <w:r>
              <w:rPr>
                <w:rFonts w:hint="eastAsia"/>
              </w:rPr>
              <w:t>：</w:t>
            </w:r>
          </w:p>
          <w:p w14:paraId="7B28B8BD" w14:textId="77777777" w:rsidR="004D27AC" w:rsidRDefault="00000000">
            <w:pPr>
              <w:pStyle w:val="af2"/>
              <w:ind w:firstLineChars="0" w:firstLine="0"/>
              <w:rPr>
                <w:rFonts w:hint="eastAsia"/>
              </w:rPr>
            </w:pPr>
            <w:r>
              <w:rPr>
                <w:rFonts w:hint="eastAsia"/>
              </w:rPr>
              <w:lastRenderedPageBreak/>
              <w:t>1）支持对</w:t>
            </w:r>
            <w:proofErr w:type="gramStart"/>
            <w:r>
              <w:rPr>
                <w:rFonts w:hint="eastAsia"/>
              </w:rPr>
              <w:t>全量实训</w:t>
            </w:r>
            <w:proofErr w:type="gramEnd"/>
            <w:r>
              <w:rPr>
                <w:rFonts w:hint="eastAsia"/>
              </w:rPr>
              <w:t>题目的预览（题目名称、简述等）操作；</w:t>
            </w:r>
          </w:p>
          <w:p w14:paraId="046A35DA" w14:textId="77777777" w:rsidR="004D27AC" w:rsidRDefault="00000000">
            <w:pPr>
              <w:pStyle w:val="af2"/>
              <w:ind w:firstLineChars="0" w:firstLine="0"/>
              <w:rPr>
                <w:rFonts w:hint="eastAsia"/>
              </w:rPr>
            </w:pPr>
            <w:r>
              <w:rPr>
                <w:rFonts w:hint="eastAsia"/>
              </w:rPr>
              <w:t>2）支持对满足实训客户端需求的实训题目的学习实操等操作；</w:t>
            </w:r>
          </w:p>
          <w:p w14:paraId="0D6B1A7A" w14:textId="77777777" w:rsidR="004D27AC" w:rsidRDefault="00000000">
            <w:pPr>
              <w:pStyle w:val="af2"/>
              <w:ind w:firstLineChars="0" w:firstLine="0"/>
              <w:rPr>
                <w:rFonts w:hint="eastAsia"/>
              </w:rPr>
            </w:pPr>
            <w:r>
              <w:rPr>
                <w:rFonts w:hint="eastAsia"/>
              </w:rPr>
              <w:t>3）支持以实训题目名称等维度的模糊检索、以实</w:t>
            </w:r>
            <w:proofErr w:type="gramStart"/>
            <w:r>
              <w:rPr>
                <w:rFonts w:hint="eastAsia"/>
              </w:rPr>
              <w:t>训类型</w:t>
            </w:r>
            <w:proofErr w:type="gramEnd"/>
            <w:r>
              <w:rPr>
                <w:rFonts w:hint="eastAsia"/>
              </w:rPr>
              <w:t>等维度的精确检索。</w:t>
            </w:r>
          </w:p>
          <w:p w14:paraId="7D992402" w14:textId="77777777" w:rsidR="004D27AC" w:rsidRDefault="00000000">
            <w:pPr>
              <w:pStyle w:val="af2"/>
              <w:ind w:firstLineChars="0" w:firstLine="0"/>
              <w:rPr>
                <w:rFonts w:hint="eastAsia"/>
              </w:rPr>
            </w:pPr>
            <w:r>
              <w:rPr>
                <w:rFonts w:hint="eastAsia"/>
              </w:rPr>
              <w:t>2.●题目作答：</w:t>
            </w:r>
          </w:p>
          <w:p w14:paraId="2B73B469" w14:textId="77777777" w:rsidR="004D27AC" w:rsidRDefault="00000000">
            <w:pPr>
              <w:pStyle w:val="af2"/>
              <w:ind w:firstLineChars="0" w:firstLine="0"/>
              <w:rPr>
                <w:rFonts w:hint="eastAsia"/>
              </w:rPr>
            </w:pPr>
            <w:r>
              <w:rPr>
                <w:rFonts w:hint="eastAsia"/>
              </w:rPr>
              <w:t>1）支持以富文本、视频等形式的内容展示，内容为实</w:t>
            </w:r>
            <w:proofErr w:type="gramStart"/>
            <w:r>
              <w:rPr>
                <w:rFonts w:hint="eastAsia"/>
              </w:rPr>
              <w:t>训</w:t>
            </w:r>
            <w:proofErr w:type="gramEnd"/>
            <w:r>
              <w:rPr>
                <w:rFonts w:hint="eastAsia"/>
              </w:rPr>
              <w:t>需求、步骤等；</w:t>
            </w:r>
          </w:p>
          <w:p w14:paraId="162410D2" w14:textId="77777777" w:rsidR="004D27AC" w:rsidRDefault="00000000">
            <w:pPr>
              <w:pStyle w:val="af2"/>
              <w:ind w:firstLineChars="0" w:firstLine="0"/>
              <w:rPr>
                <w:rFonts w:hint="eastAsia"/>
              </w:rPr>
            </w:pPr>
            <w:r>
              <w:rPr>
                <w:rFonts w:hint="eastAsia"/>
              </w:rPr>
              <w:t>2）仿真界面：支持完整的仿真流程操作（包括但不限于车辆动力学配置、传感器配置，场景搭建、地图搭建，仿真流程操作等）。</w:t>
            </w:r>
          </w:p>
          <w:p w14:paraId="11A755A3" w14:textId="77777777" w:rsidR="004D27AC" w:rsidRDefault="00000000">
            <w:pPr>
              <w:pStyle w:val="af2"/>
              <w:ind w:firstLineChars="0" w:firstLine="0"/>
              <w:rPr>
                <w:rFonts w:hint="eastAsia"/>
              </w:rPr>
            </w:pPr>
            <w:r>
              <w:rPr>
                <w:rFonts w:hint="eastAsia"/>
              </w:rPr>
              <w:t>3）实训题目提交后，支持查看教师批改结果，包括分数与评语。</w:t>
            </w:r>
          </w:p>
        </w:tc>
      </w:tr>
      <w:tr w:rsidR="004D27AC" w14:paraId="2A9E03DA" w14:textId="77777777">
        <w:trPr>
          <w:trHeight w:val="7923"/>
        </w:trPr>
        <w:tc>
          <w:tcPr>
            <w:tcW w:w="128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622F6262" w14:textId="77777777" w:rsidR="004D27AC" w:rsidRDefault="00000000">
            <w:pPr>
              <w:pStyle w:val="af2"/>
              <w:ind w:firstLineChars="0" w:firstLine="0"/>
              <w:jc w:val="center"/>
              <w:rPr>
                <w:rFonts w:hint="eastAsia"/>
              </w:rPr>
            </w:pPr>
            <w:r>
              <w:rPr>
                <w:rFonts w:hint="eastAsia"/>
              </w:rPr>
              <w:lastRenderedPageBreak/>
              <w:t>15</w:t>
            </w:r>
          </w:p>
        </w:tc>
        <w:tc>
          <w:tcPr>
            <w:tcW w:w="141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2AA3AC60" w14:textId="77777777" w:rsidR="004D27AC" w:rsidRDefault="00000000">
            <w:pPr>
              <w:pStyle w:val="af2"/>
              <w:ind w:firstLineChars="0" w:firstLine="0"/>
              <w:jc w:val="center"/>
              <w:rPr>
                <w:rFonts w:hint="eastAsia"/>
              </w:rPr>
            </w:pPr>
            <w:r>
              <w:rPr>
                <w:rFonts w:hint="eastAsia"/>
              </w:rPr>
              <w:t>智能网联汽车装调运维虚拟仿真实</w:t>
            </w:r>
            <w:proofErr w:type="gramStart"/>
            <w:r>
              <w:rPr>
                <w:rFonts w:hint="eastAsia"/>
              </w:rPr>
              <w:t>训系统</w:t>
            </w:r>
            <w:proofErr w:type="gramEnd"/>
          </w:p>
        </w:tc>
        <w:tc>
          <w:tcPr>
            <w:tcW w:w="1140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725230D3" w14:textId="77777777" w:rsidR="004D27AC" w:rsidRDefault="00000000">
            <w:pPr>
              <w:pStyle w:val="af2"/>
              <w:ind w:firstLineChars="0" w:firstLine="0"/>
              <w:rPr>
                <w:rFonts w:hint="eastAsia"/>
              </w:rPr>
            </w:pPr>
            <w:r>
              <w:rPr>
                <w:rFonts w:hint="eastAsia"/>
              </w:rPr>
              <w:t>智能网联汽车虚拟仿真教学实训平台围绕智能网联汽车装调员、智能网联汽车运维员、智能路侧设备装</w:t>
            </w:r>
            <w:proofErr w:type="gramStart"/>
            <w:r>
              <w:rPr>
                <w:rFonts w:hint="eastAsia"/>
              </w:rPr>
              <w:t>调运维员等</w:t>
            </w:r>
            <w:proofErr w:type="gramEnd"/>
            <w:r>
              <w:rPr>
                <w:rFonts w:hint="eastAsia"/>
              </w:rPr>
              <w:t>技能职业素养要求及工作任务，按照从原理认知、安装调试到故障处理由浅入深的教学步骤，基于虚拟仿真平台进行设计。平台涵盖智能网联汽车整车结构认知、环境感知设备原理认知及装调实训、控制决策系统原理认知及装调实训、线控底盘原理认知及装调实训、装调工具及故障诊断工具认知及实训、智能网联汽车整车故障分析及排除实训等功能。该平台不仅能够解决传统理论教学枯燥乏味、缺乏生动形象以及难以理解等问题，还可以化解传统实</w:t>
            </w:r>
            <w:proofErr w:type="gramStart"/>
            <w:r>
              <w:rPr>
                <w:rFonts w:hint="eastAsia"/>
              </w:rPr>
              <w:t>训设备</w:t>
            </w:r>
            <w:proofErr w:type="gramEnd"/>
            <w:r>
              <w:rPr>
                <w:rFonts w:hint="eastAsia"/>
              </w:rPr>
              <w:t>投入成本大、部署实施困难、设备容易损耗、存在安全风险且无法大规模集中开展教学实训的困境。通过虚拟仿真教学实训，学员能够筑牢理论基础、熟练掌握实操技能，从而</w:t>
            </w:r>
            <w:proofErr w:type="gramStart"/>
            <w:r>
              <w:rPr>
                <w:rFonts w:hint="eastAsia"/>
              </w:rPr>
              <w:t>为实车实训</w:t>
            </w:r>
            <w:proofErr w:type="gramEnd"/>
            <w:r>
              <w:rPr>
                <w:rFonts w:hint="eastAsia"/>
              </w:rPr>
              <w:t>及毕业后从业工作奠定深厚的基础。主要功能要求如下：</w:t>
            </w:r>
          </w:p>
          <w:p w14:paraId="6F580ABD" w14:textId="77777777" w:rsidR="004D27AC" w:rsidRDefault="00000000">
            <w:pPr>
              <w:pStyle w:val="af2"/>
              <w:ind w:firstLineChars="0" w:firstLine="0"/>
              <w:rPr>
                <w:rFonts w:hint="eastAsia"/>
              </w:rPr>
            </w:pPr>
            <w:r>
              <w:rPr>
                <w:rFonts w:hint="eastAsia"/>
              </w:rPr>
              <w:t>（一）智能网联汽车整车结构认知</w:t>
            </w:r>
          </w:p>
          <w:p w14:paraId="54880121" w14:textId="77777777" w:rsidR="004D27AC" w:rsidRDefault="00000000">
            <w:pPr>
              <w:pStyle w:val="af2"/>
              <w:ind w:firstLineChars="0" w:firstLine="0"/>
              <w:rPr>
                <w:rFonts w:hint="eastAsia"/>
              </w:rPr>
            </w:pPr>
            <w:r>
              <w:rPr>
                <w:rFonts w:hint="eastAsia"/>
              </w:rPr>
              <w:t>智能网联汽车整车结构认知功能模块包含整车3D模型、整车爆炸图、基础理论认知、理论考试及拆装实</w:t>
            </w:r>
            <w:proofErr w:type="gramStart"/>
            <w:r>
              <w:rPr>
                <w:rFonts w:hint="eastAsia"/>
              </w:rPr>
              <w:t>训考核</w:t>
            </w:r>
            <w:proofErr w:type="gramEnd"/>
            <w:r>
              <w:rPr>
                <w:rFonts w:hint="eastAsia"/>
              </w:rPr>
              <w:t>等功能，具备与真实车辆完全一致的全3D仿真结构。</w:t>
            </w:r>
          </w:p>
          <w:p w14:paraId="0A9FA376" w14:textId="77777777" w:rsidR="004D27AC" w:rsidRDefault="00000000">
            <w:pPr>
              <w:pStyle w:val="af2"/>
              <w:ind w:firstLineChars="0" w:firstLine="0"/>
              <w:rPr>
                <w:rFonts w:hint="eastAsia"/>
              </w:rPr>
            </w:pPr>
            <w:r>
              <w:rPr>
                <w:rFonts w:hint="eastAsia"/>
              </w:rPr>
              <w:t>1.●整车3D模型</w:t>
            </w:r>
          </w:p>
          <w:p w14:paraId="1D85713A" w14:textId="77777777" w:rsidR="004D27AC" w:rsidRDefault="00000000">
            <w:pPr>
              <w:pStyle w:val="af2"/>
              <w:ind w:firstLineChars="0" w:firstLine="0"/>
              <w:rPr>
                <w:rFonts w:hint="eastAsia"/>
              </w:rPr>
            </w:pPr>
            <w:r>
              <w:rPr>
                <w:rFonts w:hint="eastAsia"/>
              </w:rPr>
              <w:t>（1）对真实车辆进行3D建模，支持放大缩小、360度查看整车情况。</w:t>
            </w:r>
          </w:p>
          <w:p w14:paraId="279AD2B3" w14:textId="77777777" w:rsidR="004D27AC" w:rsidRDefault="00000000">
            <w:pPr>
              <w:pStyle w:val="af2"/>
              <w:ind w:firstLineChars="0" w:firstLine="0"/>
              <w:rPr>
                <w:rFonts w:hint="eastAsia"/>
              </w:rPr>
            </w:pPr>
            <w:r>
              <w:rPr>
                <w:rFonts w:hint="eastAsia"/>
              </w:rPr>
              <w:t>2.●整车爆炸图</w:t>
            </w:r>
          </w:p>
          <w:p w14:paraId="6415F851" w14:textId="77777777" w:rsidR="004D27AC" w:rsidRDefault="00000000">
            <w:pPr>
              <w:pStyle w:val="af2"/>
              <w:ind w:firstLineChars="0" w:firstLine="0"/>
              <w:rPr>
                <w:rFonts w:hint="eastAsia"/>
              </w:rPr>
            </w:pPr>
            <w:r>
              <w:rPr>
                <w:rFonts w:hint="eastAsia"/>
              </w:rPr>
              <w:t>（1）以爆炸图的形式展示整车结构，将实车拆分至最小单元使用3D模型展示，同时支持在线虚拟装拆。最小单元包含车身框架、底盘框架、电池模组、轮胎及悬挂模组、转向模组、驱动模组、制动模组、整车控制单元、仪表显示单元、中控单元、激光雷达、毫米波雷达、摄像头、超声波雷达、</w:t>
            </w:r>
            <w:proofErr w:type="gramStart"/>
            <w:r>
              <w:rPr>
                <w:rFonts w:hint="eastAsia"/>
              </w:rPr>
              <w:t>智驾域</w:t>
            </w:r>
            <w:proofErr w:type="gramEnd"/>
            <w:r>
              <w:rPr>
                <w:rFonts w:hint="eastAsia"/>
              </w:rPr>
              <w:t>控制器、</w:t>
            </w:r>
            <w:proofErr w:type="gramStart"/>
            <w:r>
              <w:rPr>
                <w:rFonts w:hint="eastAsia"/>
              </w:rPr>
              <w:t>网联域控制器</w:t>
            </w:r>
            <w:proofErr w:type="gramEnd"/>
            <w:r>
              <w:rPr>
                <w:rFonts w:hint="eastAsia"/>
              </w:rPr>
              <w:t>、组合导航等。</w:t>
            </w:r>
          </w:p>
          <w:p w14:paraId="5860A1FE" w14:textId="77777777" w:rsidR="004D27AC" w:rsidRDefault="00000000">
            <w:pPr>
              <w:pStyle w:val="af2"/>
              <w:ind w:firstLineChars="0" w:firstLine="0"/>
              <w:rPr>
                <w:rFonts w:hint="eastAsia"/>
              </w:rPr>
            </w:pPr>
            <w:r>
              <w:rPr>
                <w:rFonts w:hint="eastAsia"/>
              </w:rPr>
              <w:t>3.●基础理论认知</w:t>
            </w:r>
          </w:p>
          <w:p w14:paraId="045653F3" w14:textId="77777777" w:rsidR="004D27AC" w:rsidRDefault="00000000">
            <w:pPr>
              <w:pStyle w:val="af2"/>
              <w:ind w:firstLineChars="0" w:firstLine="0"/>
              <w:rPr>
                <w:rFonts w:hint="eastAsia"/>
              </w:rPr>
            </w:pPr>
            <w:r>
              <w:rPr>
                <w:rFonts w:hint="eastAsia"/>
              </w:rPr>
              <w:t>（1）最小单元支持放大缩小、360度查看。点击最小单元支持查看功能部件简介，同时具备语音讲解功能。</w:t>
            </w:r>
          </w:p>
          <w:p w14:paraId="49A8E8A7" w14:textId="77777777" w:rsidR="004D27AC" w:rsidRDefault="00000000">
            <w:pPr>
              <w:pStyle w:val="af2"/>
              <w:ind w:firstLineChars="0" w:firstLine="0"/>
              <w:rPr>
                <w:rFonts w:hint="eastAsia"/>
              </w:rPr>
            </w:pPr>
            <w:r>
              <w:rPr>
                <w:rFonts w:hint="eastAsia"/>
              </w:rPr>
              <w:t>4.●基础理论考试</w:t>
            </w:r>
          </w:p>
          <w:p w14:paraId="1A2FB584" w14:textId="77777777" w:rsidR="004D27AC" w:rsidRDefault="00000000">
            <w:pPr>
              <w:pStyle w:val="af2"/>
              <w:ind w:firstLineChars="0" w:firstLine="0"/>
              <w:rPr>
                <w:rFonts w:hint="eastAsia"/>
              </w:rPr>
            </w:pPr>
            <w:r>
              <w:rPr>
                <w:rFonts w:hint="eastAsia"/>
              </w:rPr>
              <w:t>（1）根据整车基础知识自动组建题库，实现整车基础知识的理论考试。</w:t>
            </w:r>
          </w:p>
          <w:p w14:paraId="2D33DBF6" w14:textId="77777777" w:rsidR="004D27AC" w:rsidRDefault="00000000">
            <w:pPr>
              <w:pStyle w:val="af2"/>
              <w:ind w:firstLineChars="0" w:firstLine="0"/>
              <w:rPr>
                <w:rFonts w:hint="eastAsia"/>
              </w:rPr>
            </w:pPr>
            <w:r>
              <w:rPr>
                <w:rFonts w:hint="eastAsia"/>
              </w:rPr>
              <w:t>5.●拆装实训考核</w:t>
            </w:r>
          </w:p>
          <w:p w14:paraId="6E2DE78B" w14:textId="77777777" w:rsidR="004D27AC" w:rsidRDefault="00000000">
            <w:pPr>
              <w:pStyle w:val="af2"/>
              <w:ind w:firstLineChars="0" w:firstLine="0"/>
              <w:rPr>
                <w:rFonts w:hint="eastAsia"/>
              </w:rPr>
            </w:pPr>
            <w:r>
              <w:rPr>
                <w:rFonts w:hint="eastAsia"/>
              </w:rPr>
              <w:t>（1）按照车辆元器件最小单元进行拼装，记录安装过程及安装位置，并支持自动评分。</w:t>
            </w:r>
          </w:p>
          <w:p w14:paraId="068FB64C" w14:textId="77777777" w:rsidR="004D27AC" w:rsidRDefault="00000000">
            <w:pPr>
              <w:pStyle w:val="af2"/>
              <w:ind w:firstLineChars="0" w:firstLine="0"/>
              <w:rPr>
                <w:rFonts w:hint="eastAsia"/>
              </w:rPr>
            </w:pPr>
            <w:r>
              <w:rPr>
                <w:rFonts w:hint="eastAsia"/>
              </w:rPr>
              <w:t>（二）环境感知装备原理认知及装调实训</w:t>
            </w:r>
          </w:p>
          <w:p w14:paraId="1E076E70" w14:textId="77777777" w:rsidR="004D27AC" w:rsidRDefault="00000000">
            <w:pPr>
              <w:pStyle w:val="af2"/>
              <w:ind w:firstLineChars="0" w:firstLine="0"/>
              <w:rPr>
                <w:rFonts w:hint="eastAsia"/>
              </w:rPr>
            </w:pPr>
            <w:r>
              <w:rPr>
                <w:rFonts w:hint="eastAsia"/>
              </w:rPr>
              <w:t>1.●激光雷达认知及装调实训</w:t>
            </w:r>
          </w:p>
          <w:p w14:paraId="56836E80" w14:textId="77777777" w:rsidR="004D27AC" w:rsidRDefault="00000000">
            <w:pPr>
              <w:pStyle w:val="af2"/>
              <w:ind w:firstLineChars="0" w:firstLine="0"/>
              <w:rPr>
                <w:rFonts w:hint="eastAsia"/>
              </w:rPr>
            </w:pPr>
            <w:r>
              <w:rPr>
                <w:rFonts w:hint="eastAsia"/>
              </w:rPr>
              <w:t>（1）支持展示主激光雷达及侧激光雷达3D模型，支持放大缩小及360度查看；以动画形式展示激光雷达工作原理，同时配备激光雷达教学素材，使学员掌握激光雷达基础知识。</w:t>
            </w:r>
          </w:p>
          <w:p w14:paraId="3BC41DF4" w14:textId="77777777" w:rsidR="004D27AC" w:rsidRDefault="00000000">
            <w:pPr>
              <w:pStyle w:val="af2"/>
              <w:ind w:firstLineChars="0" w:firstLine="0"/>
              <w:rPr>
                <w:rFonts w:hint="eastAsia"/>
              </w:rPr>
            </w:pPr>
            <w:r>
              <w:rPr>
                <w:rFonts w:hint="eastAsia"/>
              </w:rPr>
              <w:lastRenderedPageBreak/>
              <w:t>（2）支持激光雷达理论知识考试，根据教学内容自动生成考试题库，自动上传考生得分。</w:t>
            </w:r>
          </w:p>
          <w:p w14:paraId="5B1DB7E3" w14:textId="77777777" w:rsidR="004D27AC" w:rsidRDefault="00000000">
            <w:pPr>
              <w:pStyle w:val="af2"/>
              <w:ind w:firstLineChars="0" w:firstLine="0"/>
              <w:rPr>
                <w:rFonts w:hint="eastAsia"/>
              </w:rPr>
            </w:pPr>
            <w:r>
              <w:rPr>
                <w:rFonts w:hint="eastAsia"/>
              </w:rPr>
              <w:t>（3）支持激光雷达品质检测实训，学员正确挑选激光雷达检测各部件并进行连接，查看激光雷达点云效果。</w:t>
            </w:r>
          </w:p>
          <w:p w14:paraId="2A188D13" w14:textId="77777777" w:rsidR="004D27AC" w:rsidRDefault="00000000">
            <w:pPr>
              <w:pStyle w:val="af2"/>
              <w:ind w:firstLineChars="0" w:firstLine="0"/>
              <w:rPr>
                <w:rFonts w:hint="eastAsia"/>
              </w:rPr>
            </w:pPr>
            <w:r>
              <w:rPr>
                <w:rFonts w:hint="eastAsia"/>
              </w:rPr>
              <w:t>（4）支持激光雷达实车装调实训，学员选取正确的工具，按照标准操作步骤将激光雷达安装在虚拟仿真车上，并按照标准标定动作进行激光雷达标定。系统自动记录安装及标定过程，并进行自动评分。</w:t>
            </w:r>
          </w:p>
          <w:p w14:paraId="5BB00F0C" w14:textId="77777777" w:rsidR="004D27AC" w:rsidRDefault="00000000">
            <w:pPr>
              <w:pStyle w:val="af2"/>
              <w:ind w:firstLineChars="0" w:firstLine="0"/>
              <w:rPr>
                <w:rFonts w:hint="eastAsia"/>
              </w:rPr>
            </w:pPr>
            <w:r>
              <w:rPr>
                <w:rFonts w:hint="eastAsia"/>
              </w:rPr>
              <w:t>2.●毫米波雷达认知及装调实训</w:t>
            </w:r>
          </w:p>
          <w:p w14:paraId="08DDA89A" w14:textId="77777777" w:rsidR="004D27AC" w:rsidRDefault="00000000">
            <w:pPr>
              <w:pStyle w:val="af2"/>
              <w:ind w:firstLineChars="0" w:firstLine="0"/>
              <w:rPr>
                <w:rFonts w:hint="eastAsia"/>
              </w:rPr>
            </w:pPr>
            <w:r>
              <w:rPr>
                <w:rFonts w:hint="eastAsia"/>
              </w:rPr>
              <w:t>（1）支持展示毫米波雷达3D模型，支持放大缩小及360度查看；以动画形式展示毫米波雷达工作原理，同时配备毫米波雷达教学素材，使学员掌握毫米波雷达基础知识。</w:t>
            </w:r>
          </w:p>
          <w:p w14:paraId="40AF650B" w14:textId="77777777" w:rsidR="004D27AC" w:rsidRDefault="00000000">
            <w:pPr>
              <w:pStyle w:val="af2"/>
              <w:ind w:firstLineChars="0" w:firstLine="0"/>
              <w:rPr>
                <w:rFonts w:hint="eastAsia"/>
              </w:rPr>
            </w:pPr>
            <w:r>
              <w:rPr>
                <w:rFonts w:hint="eastAsia"/>
              </w:rPr>
              <w:t>（2）支持毫米波雷达理论知识考试，根据教学内容自动生成考试题库，自动上传考生得分。</w:t>
            </w:r>
          </w:p>
          <w:p w14:paraId="0C668F1D" w14:textId="77777777" w:rsidR="004D27AC" w:rsidRDefault="00000000">
            <w:pPr>
              <w:pStyle w:val="af2"/>
              <w:ind w:firstLineChars="0" w:firstLine="0"/>
              <w:rPr>
                <w:rFonts w:hint="eastAsia"/>
              </w:rPr>
            </w:pPr>
            <w:r>
              <w:rPr>
                <w:rFonts w:hint="eastAsia"/>
              </w:rPr>
              <w:t>（3）支持毫米波雷达品质检测实训，学员正确挑选毫米波雷达检测各部件并进行连接，查看毫米波雷达点云效果。</w:t>
            </w:r>
          </w:p>
          <w:p w14:paraId="24532C64" w14:textId="77777777" w:rsidR="004D27AC" w:rsidRDefault="00000000">
            <w:pPr>
              <w:pStyle w:val="af2"/>
              <w:ind w:firstLineChars="0" w:firstLine="0"/>
              <w:rPr>
                <w:rFonts w:hint="eastAsia"/>
              </w:rPr>
            </w:pPr>
            <w:r>
              <w:rPr>
                <w:rFonts w:hint="eastAsia"/>
              </w:rPr>
              <w:t>（4）支持毫米波雷达实车装调实训，学员选取正确的工具，按照标准操作步骤将毫米波雷达安装在虚拟仿真车上，并按照标准标定动作进行毫米波雷达标定。系统自动记录安装及标定过程，并进行自动评分。</w:t>
            </w:r>
          </w:p>
          <w:p w14:paraId="729FE102" w14:textId="77777777" w:rsidR="004D27AC" w:rsidRDefault="00000000">
            <w:pPr>
              <w:pStyle w:val="af2"/>
              <w:ind w:firstLineChars="0" w:firstLine="0"/>
              <w:rPr>
                <w:rFonts w:hint="eastAsia"/>
              </w:rPr>
            </w:pPr>
            <w:r>
              <w:rPr>
                <w:rFonts w:hint="eastAsia"/>
              </w:rPr>
              <w:t>3.●感知摄像头认知及装调实训</w:t>
            </w:r>
          </w:p>
          <w:p w14:paraId="340CF18B" w14:textId="77777777" w:rsidR="004D27AC" w:rsidRDefault="00000000">
            <w:pPr>
              <w:pStyle w:val="af2"/>
              <w:ind w:firstLineChars="0" w:firstLine="0"/>
              <w:rPr>
                <w:rFonts w:hint="eastAsia"/>
              </w:rPr>
            </w:pPr>
            <w:r>
              <w:rPr>
                <w:rFonts w:hint="eastAsia"/>
              </w:rPr>
              <w:t>（1）支持展示感知摄像头3D模型，支持放大缩小及360度查看；以动画形式展示感知摄像头工作原理，同时配备感知摄像头教学素材，使学员掌握感知摄像头基础知识。</w:t>
            </w:r>
          </w:p>
          <w:p w14:paraId="56E7005A" w14:textId="77777777" w:rsidR="004D27AC" w:rsidRDefault="00000000">
            <w:pPr>
              <w:pStyle w:val="af2"/>
              <w:ind w:firstLineChars="0" w:firstLine="0"/>
              <w:rPr>
                <w:rFonts w:hint="eastAsia"/>
              </w:rPr>
            </w:pPr>
            <w:r>
              <w:rPr>
                <w:rFonts w:hint="eastAsia"/>
              </w:rPr>
              <w:t>（2）支持感知摄像头理论知识考试，根据教学内容自动生成考试题库，自动上传考生得分。</w:t>
            </w:r>
          </w:p>
          <w:p w14:paraId="26392317" w14:textId="77777777" w:rsidR="004D27AC" w:rsidRDefault="00000000">
            <w:pPr>
              <w:pStyle w:val="af2"/>
              <w:ind w:firstLineChars="0" w:firstLine="0"/>
              <w:rPr>
                <w:rFonts w:hint="eastAsia"/>
              </w:rPr>
            </w:pPr>
            <w:r>
              <w:rPr>
                <w:rFonts w:hint="eastAsia"/>
              </w:rPr>
              <w:t>（3）支持感知摄像头实车装调实训，学员选取正确的工具，按照标准操作步骤将感知摄像头安装在虚拟仿真车上，并按照标准标定动作进行感知摄像头标定。系统自动记录安装及标定过程，并进行自动评分。</w:t>
            </w:r>
          </w:p>
          <w:p w14:paraId="1947EC31" w14:textId="77777777" w:rsidR="004D27AC" w:rsidRDefault="00000000">
            <w:pPr>
              <w:pStyle w:val="af2"/>
              <w:ind w:firstLineChars="0" w:firstLine="0"/>
              <w:rPr>
                <w:rFonts w:hint="eastAsia"/>
              </w:rPr>
            </w:pPr>
            <w:r>
              <w:rPr>
                <w:rFonts w:hint="eastAsia"/>
              </w:rPr>
              <w:t>4.●超声波雷达认知及装调实训</w:t>
            </w:r>
          </w:p>
          <w:p w14:paraId="740122E3" w14:textId="77777777" w:rsidR="004D27AC" w:rsidRDefault="00000000">
            <w:pPr>
              <w:pStyle w:val="af2"/>
              <w:ind w:firstLineChars="0" w:firstLine="0"/>
              <w:rPr>
                <w:rFonts w:hint="eastAsia"/>
              </w:rPr>
            </w:pPr>
            <w:r>
              <w:rPr>
                <w:rFonts w:hint="eastAsia"/>
              </w:rPr>
              <w:t>（1）支持展示超声波雷达3D模型，支持放大缩小及360度查看；以动画形式展示超声波雷达工作原理，同时配备超声波雷达教学素材，使学员掌握超声波雷达基础知识。</w:t>
            </w:r>
          </w:p>
          <w:p w14:paraId="680E8D7F" w14:textId="77777777" w:rsidR="004D27AC" w:rsidRDefault="00000000">
            <w:pPr>
              <w:pStyle w:val="af2"/>
              <w:ind w:firstLineChars="0" w:firstLine="0"/>
              <w:rPr>
                <w:rFonts w:hint="eastAsia"/>
              </w:rPr>
            </w:pPr>
            <w:r>
              <w:rPr>
                <w:rFonts w:hint="eastAsia"/>
              </w:rPr>
              <w:t>（2）支持超声波雷达理论知识考试，根据教学内容自动生成考试题库，自动上传考生得分。</w:t>
            </w:r>
          </w:p>
          <w:p w14:paraId="51413786" w14:textId="77777777" w:rsidR="004D27AC" w:rsidRDefault="00000000">
            <w:pPr>
              <w:pStyle w:val="af2"/>
              <w:ind w:firstLineChars="0" w:firstLine="0"/>
              <w:rPr>
                <w:rFonts w:hint="eastAsia"/>
              </w:rPr>
            </w:pPr>
            <w:r>
              <w:rPr>
                <w:rFonts w:hint="eastAsia"/>
              </w:rPr>
              <w:t>（3）支持超声波雷达实车装调实训，学员选取正确的工具，按照标准操作步骤将超声波雷达安装在虚拟仿真车上。系统自动记录安装过程，并进行自动评分。</w:t>
            </w:r>
          </w:p>
          <w:p w14:paraId="09C0C0BE" w14:textId="77777777" w:rsidR="004D27AC" w:rsidRDefault="00000000">
            <w:pPr>
              <w:pStyle w:val="af2"/>
              <w:ind w:firstLineChars="0" w:firstLine="0"/>
              <w:rPr>
                <w:rFonts w:hint="eastAsia"/>
              </w:rPr>
            </w:pPr>
            <w:r>
              <w:rPr>
                <w:rFonts w:hint="eastAsia"/>
              </w:rPr>
              <w:t>5.●组合导航认知及装调实训</w:t>
            </w:r>
          </w:p>
          <w:p w14:paraId="0A6C0B58" w14:textId="77777777" w:rsidR="004D27AC" w:rsidRDefault="00000000">
            <w:pPr>
              <w:pStyle w:val="af2"/>
              <w:ind w:firstLineChars="0" w:firstLine="0"/>
              <w:rPr>
                <w:rFonts w:hint="eastAsia"/>
              </w:rPr>
            </w:pPr>
            <w:r>
              <w:rPr>
                <w:rFonts w:hint="eastAsia"/>
              </w:rPr>
              <w:t>（1）支持展示导航接收机、天线模块、导航主控器、通讯天线等3D模型及连接图示，支持放大缩小及360度查看，支持以动画形式</w:t>
            </w:r>
            <w:proofErr w:type="gramStart"/>
            <w:r>
              <w:rPr>
                <w:rFonts w:hint="eastAsia"/>
              </w:rPr>
              <w:t>展示各模组</w:t>
            </w:r>
            <w:proofErr w:type="gramEnd"/>
            <w:r>
              <w:rPr>
                <w:rFonts w:hint="eastAsia"/>
              </w:rPr>
              <w:t>工作原理，同时配备教学素材，使学员掌握组合导航功能部件及工作原理。</w:t>
            </w:r>
          </w:p>
          <w:p w14:paraId="60A85F8C" w14:textId="77777777" w:rsidR="004D27AC" w:rsidRDefault="00000000">
            <w:pPr>
              <w:pStyle w:val="af2"/>
              <w:ind w:firstLineChars="0" w:firstLine="0"/>
              <w:rPr>
                <w:rFonts w:hint="eastAsia"/>
              </w:rPr>
            </w:pPr>
            <w:r>
              <w:rPr>
                <w:rFonts w:hint="eastAsia"/>
              </w:rPr>
              <w:lastRenderedPageBreak/>
              <w:t>（2）支持组合导航理论知识考试，根据教学内容自动生成考试题库，自动上传考生得分。</w:t>
            </w:r>
          </w:p>
          <w:p w14:paraId="24B7FE9A" w14:textId="77777777" w:rsidR="004D27AC" w:rsidRDefault="00000000">
            <w:pPr>
              <w:pStyle w:val="af2"/>
              <w:ind w:firstLineChars="0" w:firstLine="0"/>
              <w:rPr>
                <w:rFonts w:hint="eastAsia"/>
              </w:rPr>
            </w:pPr>
            <w:r>
              <w:rPr>
                <w:rFonts w:hint="eastAsia"/>
              </w:rPr>
              <w:t>（3）支持组合导航实车装调实训，学员选取正确的工具，按照标准操作步骤将组合导航安装在虚拟仿真车上。系统自动记录安装过程，并进行自动评分。</w:t>
            </w:r>
          </w:p>
          <w:p w14:paraId="3128A63A" w14:textId="77777777" w:rsidR="004D27AC" w:rsidRDefault="00000000">
            <w:pPr>
              <w:pStyle w:val="af2"/>
              <w:ind w:firstLineChars="0" w:firstLine="0"/>
              <w:rPr>
                <w:rFonts w:hint="eastAsia"/>
              </w:rPr>
            </w:pPr>
            <w:r>
              <w:rPr>
                <w:rFonts w:hint="eastAsia"/>
              </w:rPr>
              <w:t>（三）●控制决策系统原理认知及装调实训</w:t>
            </w:r>
          </w:p>
          <w:p w14:paraId="190CCC50" w14:textId="77777777" w:rsidR="004D27AC" w:rsidRDefault="00000000">
            <w:pPr>
              <w:pStyle w:val="af2"/>
              <w:ind w:firstLineChars="0" w:firstLine="0"/>
              <w:rPr>
                <w:rFonts w:hint="eastAsia"/>
              </w:rPr>
            </w:pPr>
            <w:r>
              <w:rPr>
                <w:rFonts w:hint="eastAsia"/>
              </w:rPr>
              <w:t>1.支持展示</w:t>
            </w:r>
            <w:proofErr w:type="gramStart"/>
            <w:r>
              <w:rPr>
                <w:rFonts w:hint="eastAsia"/>
              </w:rPr>
              <w:t>智驾域</w:t>
            </w:r>
            <w:proofErr w:type="gramEnd"/>
            <w:r>
              <w:rPr>
                <w:rFonts w:hint="eastAsia"/>
              </w:rPr>
              <w:t>控制器计算平台及各接口3D模型及连接图示，支持放大缩小及360度查看，支持以动画形式展示计算平台工作原理，同时配备教学素材，使学员掌握计算平台功能部件及工作原理。</w:t>
            </w:r>
          </w:p>
          <w:p w14:paraId="3677A751" w14:textId="77777777" w:rsidR="004D27AC" w:rsidRDefault="00000000">
            <w:pPr>
              <w:pStyle w:val="af2"/>
              <w:ind w:firstLineChars="0" w:firstLine="0"/>
              <w:rPr>
                <w:rFonts w:hint="eastAsia"/>
              </w:rPr>
            </w:pPr>
            <w:r>
              <w:rPr>
                <w:rFonts w:hint="eastAsia"/>
              </w:rPr>
              <w:t>2.支持计算平台理论知识考试，根据教学内容自动生成考试题库，自动上传考生得分。</w:t>
            </w:r>
          </w:p>
          <w:p w14:paraId="190427DE" w14:textId="77777777" w:rsidR="004D27AC" w:rsidRDefault="00000000">
            <w:pPr>
              <w:pStyle w:val="af2"/>
              <w:ind w:firstLineChars="0" w:firstLine="0"/>
              <w:rPr>
                <w:rFonts w:hint="eastAsia"/>
              </w:rPr>
            </w:pPr>
            <w:r>
              <w:rPr>
                <w:rFonts w:hint="eastAsia"/>
              </w:rPr>
              <w:t>3.支持计算平台实车装调实训，学员选取正确的工具，按照标准操作步骤将计算平台安装在虚拟仿真车上，并连接各传感器及通讯组件。系统自动记录安装过程，并进行自动评分。</w:t>
            </w:r>
          </w:p>
          <w:p w14:paraId="492B2B2E" w14:textId="77777777" w:rsidR="004D27AC" w:rsidRDefault="00000000">
            <w:pPr>
              <w:pStyle w:val="af2"/>
              <w:ind w:firstLineChars="0" w:firstLine="0"/>
              <w:rPr>
                <w:rFonts w:hint="eastAsia"/>
              </w:rPr>
            </w:pPr>
            <w:r>
              <w:rPr>
                <w:rFonts w:hint="eastAsia"/>
              </w:rPr>
              <w:t>（四）●线控底盘原理认知及装调实训</w:t>
            </w:r>
          </w:p>
          <w:p w14:paraId="57F3D12B" w14:textId="77777777" w:rsidR="004D27AC" w:rsidRDefault="00000000">
            <w:pPr>
              <w:pStyle w:val="af2"/>
              <w:ind w:firstLineChars="0" w:firstLine="0"/>
              <w:rPr>
                <w:rFonts w:hint="eastAsia"/>
              </w:rPr>
            </w:pPr>
            <w:r>
              <w:rPr>
                <w:rFonts w:hint="eastAsia"/>
              </w:rPr>
              <w:t>1.线控转向</w:t>
            </w:r>
          </w:p>
          <w:p w14:paraId="60D76F1A" w14:textId="77777777" w:rsidR="004D27AC" w:rsidRDefault="00000000">
            <w:pPr>
              <w:pStyle w:val="af2"/>
              <w:ind w:firstLineChars="0" w:firstLine="0"/>
              <w:rPr>
                <w:rFonts w:hint="eastAsia"/>
              </w:rPr>
            </w:pPr>
            <w:r>
              <w:rPr>
                <w:rFonts w:hint="eastAsia"/>
              </w:rPr>
              <w:t>（1）以3D形式展示线控转向系统各设备组成，包括转向盘模块、转向执行模块等，点击显示部件描述。</w:t>
            </w:r>
          </w:p>
          <w:p w14:paraId="165FD74E" w14:textId="77777777" w:rsidR="004D27AC" w:rsidRDefault="00000000">
            <w:pPr>
              <w:pStyle w:val="af2"/>
              <w:ind w:firstLineChars="0" w:firstLine="0"/>
              <w:rPr>
                <w:rFonts w:hint="eastAsia"/>
              </w:rPr>
            </w:pPr>
            <w:r>
              <w:rPr>
                <w:rFonts w:hint="eastAsia"/>
              </w:rPr>
              <w:t>（2）支持以动画形式展示工作原理；支持转向模块的组装及转向指令测试。</w:t>
            </w:r>
          </w:p>
          <w:p w14:paraId="5BA8C47A" w14:textId="77777777" w:rsidR="004D27AC" w:rsidRDefault="00000000">
            <w:pPr>
              <w:pStyle w:val="af2"/>
              <w:ind w:firstLineChars="0" w:firstLine="0"/>
              <w:rPr>
                <w:rFonts w:hint="eastAsia"/>
              </w:rPr>
            </w:pPr>
            <w:r>
              <w:rPr>
                <w:rFonts w:hint="eastAsia"/>
              </w:rPr>
              <w:t>2.线控驱动</w:t>
            </w:r>
          </w:p>
          <w:p w14:paraId="4A56E3FE" w14:textId="77777777" w:rsidR="004D27AC" w:rsidRDefault="00000000">
            <w:pPr>
              <w:pStyle w:val="af2"/>
              <w:ind w:firstLineChars="0" w:firstLine="0"/>
              <w:rPr>
                <w:rFonts w:hint="eastAsia"/>
              </w:rPr>
            </w:pPr>
            <w:r>
              <w:rPr>
                <w:rFonts w:hint="eastAsia"/>
              </w:rPr>
              <w:t>（1）以3D形式展示线控驱动系统各设备组成，包括电机控制器、驱动电机等，点击显示部件描述。</w:t>
            </w:r>
          </w:p>
          <w:p w14:paraId="4EB90ABA" w14:textId="77777777" w:rsidR="004D27AC" w:rsidRDefault="00000000">
            <w:pPr>
              <w:pStyle w:val="af2"/>
              <w:ind w:firstLineChars="0" w:firstLine="0"/>
              <w:rPr>
                <w:rFonts w:hint="eastAsia"/>
              </w:rPr>
            </w:pPr>
            <w:r>
              <w:rPr>
                <w:rFonts w:hint="eastAsia"/>
              </w:rPr>
              <w:t>（2）支持以动画形式展示工作原理；支持驱动模块的组装及驱动指令测试。</w:t>
            </w:r>
          </w:p>
          <w:p w14:paraId="67539427" w14:textId="77777777" w:rsidR="004D27AC" w:rsidRDefault="00000000">
            <w:pPr>
              <w:pStyle w:val="af2"/>
              <w:ind w:firstLineChars="0" w:firstLine="0"/>
              <w:rPr>
                <w:rFonts w:hint="eastAsia"/>
              </w:rPr>
            </w:pPr>
            <w:r>
              <w:rPr>
                <w:rFonts w:hint="eastAsia"/>
              </w:rPr>
              <w:t>3.线控制动</w:t>
            </w:r>
          </w:p>
          <w:p w14:paraId="376D999B" w14:textId="77777777" w:rsidR="004D27AC" w:rsidRDefault="00000000">
            <w:pPr>
              <w:pStyle w:val="af2"/>
              <w:ind w:firstLineChars="0" w:firstLine="0"/>
              <w:rPr>
                <w:rFonts w:hint="eastAsia"/>
              </w:rPr>
            </w:pPr>
            <w:r>
              <w:rPr>
                <w:rFonts w:hint="eastAsia"/>
              </w:rPr>
              <w:t>（1）以3D形式展示线控制动系统各设备组成，包含制动力分配单元、制动执行单元等，点击显示部件描述。</w:t>
            </w:r>
          </w:p>
          <w:p w14:paraId="79E00D42" w14:textId="77777777" w:rsidR="004D27AC" w:rsidRDefault="00000000">
            <w:pPr>
              <w:pStyle w:val="af2"/>
              <w:ind w:firstLineChars="0" w:firstLine="0"/>
              <w:rPr>
                <w:rFonts w:hint="eastAsia"/>
              </w:rPr>
            </w:pPr>
            <w:r>
              <w:rPr>
                <w:rFonts w:hint="eastAsia"/>
              </w:rPr>
              <w:t>（2）支持以动画形式展示工作原理；支持制动模块的组装及制动指令测试。</w:t>
            </w:r>
          </w:p>
          <w:p w14:paraId="17A80E74" w14:textId="77777777" w:rsidR="004D27AC" w:rsidRDefault="00000000">
            <w:pPr>
              <w:pStyle w:val="af2"/>
              <w:ind w:firstLineChars="0" w:firstLine="0"/>
              <w:rPr>
                <w:rFonts w:hint="eastAsia"/>
              </w:rPr>
            </w:pPr>
            <w:r>
              <w:rPr>
                <w:rFonts w:hint="eastAsia"/>
              </w:rPr>
              <w:t>（五）●装调工具及故障诊断工具认知及实训</w:t>
            </w:r>
          </w:p>
          <w:p w14:paraId="3FC54113" w14:textId="77777777" w:rsidR="004D27AC" w:rsidRDefault="00000000">
            <w:pPr>
              <w:pStyle w:val="af2"/>
              <w:ind w:firstLineChars="0" w:firstLine="0"/>
              <w:rPr>
                <w:rFonts w:hint="eastAsia"/>
              </w:rPr>
            </w:pPr>
            <w:r>
              <w:rPr>
                <w:rFonts w:hint="eastAsia"/>
              </w:rPr>
              <w:t>以3D形式展示可变稳压直流电源、角反射器、示波器、万用表、标定杆、标定板等装调工具，点击可显示工具介绍，辅助学员对装调工具进行认知。对于需要操作的设备，如稳压直流电源、示波器、万用表等设备，支持与虚拟设备进行交互，掌握设备的使用方法。</w:t>
            </w:r>
          </w:p>
          <w:p w14:paraId="0C4FCC07" w14:textId="77777777" w:rsidR="004D27AC" w:rsidRDefault="00000000">
            <w:pPr>
              <w:pStyle w:val="af2"/>
              <w:ind w:firstLineChars="0" w:firstLine="0"/>
              <w:rPr>
                <w:rFonts w:hint="eastAsia"/>
              </w:rPr>
            </w:pPr>
            <w:r>
              <w:rPr>
                <w:rFonts w:hint="eastAsia"/>
              </w:rPr>
              <w:t>（八）●智能网联汽车整车装调及排故实</w:t>
            </w:r>
            <w:proofErr w:type="gramStart"/>
            <w:r>
              <w:rPr>
                <w:rFonts w:hint="eastAsia"/>
              </w:rPr>
              <w:t>训</w:t>
            </w:r>
            <w:proofErr w:type="gramEnd"/>
          </w:p>
          <w:p w14:paraId="0C81EF7F" w14:textId="77777777" w:rsidR="004D27AC" w:rsidRDefault="00000000">
            <w:pPr>
              <w:pStyle w:val="af2"/>
              <w:ind w:firstLineChars="0" w:firstLine="0"/>
              <w:rPr>
                <w:rFonts w:hint="eastAsia"/>
              </w:rPr>
            </w:pPr>
            <w:r>
              <w:rPr>
                <w:rFonts w:hint="eastAsia"/>
              </w:rPr>
              <w:t>1.智能网联汽车理论知识综合考试</w:t>
            </w:r>
          </w:p>
          <w:p w14:paraId="59FF5E22" w14:textId="77777777" w:rsidR="004D27AC" w:rsidRDefault="00000000">
            <w:pPr>
              <w:pStyle w:val="af2"/>
              <w:ind w:firstLineChars="0" w:firstLine="0"/>
              <w:rPr>
                <w:rFonts w:hint="eastAsia"/>
              </w:rPr>
            </w:pPr>
            <w:r>
              <w:rPr>
                <w:rFonts w:hint="eastAsia"/>
              </w:rPr>
              <w:t>（1）支持智能网联汽车理论知识考试，内容涵盖智能网联汽车整车结构、新能源汽车基础知识、环境感知装备、控制决策</w:t>
            </w:r>
            <w:r>
              <w:rPr>
                <w:rFonts w:hint="eastAsia"/>
              </w:rPr>
              <w:lastRenderedPageBreak/>
              <w:t>系统、线控底盘系统、智能路侧设备及装调工具的各项知识及技能。</w:t>
            </w:r>
          </w:p>
          <w:p w14:paraId="0446AEF4" w14:textId="77777777" w:rsidR="004D27AC" w:rsidRDefault="00000000">
            <w:pPr>
              <w:pStyle w:val="af2"/>
              <w:ind w:firstLineChars="0" w:firstLine="0"/>
              <w:rPr>
                <w:rFonts w:hint="eastAsia"/>
              </w:rPr>
            </w:pPr>
            <w:r>
              <w:rPr>
                <w:rFonts w:hint="eastAsia"/>
              </w:rPr>
              <w:t>（2）支持根据教学内容自动生成考试题库以及题库导入，自动上传考生得分。</w:t>
            </w:r>
          </w:p>
          <w:p w14:paraId="6DC3C4B0" w14:textId="77777777" w:rsidR="004D27AC" w:rsidRDefault="00000000">
            <w:pPr>
              <w:pStyle w:val="af2"/>
              <w:ind w:firstLineChars="0" w:firstLine="0"/>
              <w:rPr>
                <w:rFonts w:hint="eastAsia"/>
              </w:rPr>
            </w:pPr>
            <w:r>
              <w:rPr>
                <w:rFonts w:hint="eastAsia"/>
              </w:rPr>
              <w:t>2.智能网联汽车整车装调实训考核</w:t>
            </w:r>
          </w:p>
          <w:p w14:paraId="0A7DA9A4" w14:textId="77777777" w:rsidR="004D27AC" w:rsidRDefault="00000000">
            <w:pPr>
              <w:pStyle w:val="af2"/>
              <w:ind w:firstLineChars="0" w:firstLine="0"/>
              <w:rPr>
                <w:rFonts w:hint="eastAsia"/>
              </w:rPr>
            </w:pPr>
            <w:r>
              <w:rPr>
                <w:rFonts w:hint="eastAsia"/>
              </w:rPr>
              <w:t>（1）基于智能网联汽车整车拆装、环境感知装备装调及标定、控制决策系统拆装、线控底盘装调等实训内容，将实</w:t>
            </w:r>
            <w:proofErr w:type="gramStart"/>
            <w:r>
              <w:rPr>
                <w:rFonts w:hint="eastAsia"/>
              </w:rPr>
              <w:t>训任务</w:t>
            </w:r>
            <w:proofErr w:type="gramEnd"/>
            <w:r>
              <w:rPr>
                <w:rFonts w:hint="eastAsia"/>
              </w:rPr>
              <w:t>进行整合，模拟安装、调试、标定的整车生产流程。</w:t>
            </w:r>
          </w:p>
          <w:p w14:paraId="727F2DA0" w14:textId="77777777" w:rsidR="004D27AC" w:rsidRDefault="00000000">
            <w:pPr>
              <w:pStyle w:val="af2"/>
              <w:ind w:firstLineChars="0" w:firstLine="0"/>
              <w:rPr>
                <w:rFonts w:hint="eastAsia"/>
              </w:rPr>
            </w:pPr>
            <w:r>
              <w:rPr>
                <w:rFonts w:hint="eastAsia"/>
              </w:rPr>
              <w:t>（2）支持一键下发实</w:t>
            </w:r>
            <w:proofErr w:type="gramStart"/>
            <w:r>
              <w:rPr>
                <w:rFonts w:hint="eastAsia"/>
              </w:rPr>
              <w:t>训考核</w:t>
            </w:r>
            <w:proofErr w:type="gramEnd"/>
            <w:r>
              <w:rPr>
                <w:rFonts w:hint="eastAsia"/>
              </w:rPr>
              <w:t>任务，学员完成整车装调任务后，自动评分并上传。</w:t>
            </w:r>
          </w:p>
          <w:p w14:paraId="5EEDE336" w14:textId="77777777" w:rsidR="004D27AC" w:rsidRDefault="00000000">
            <w:pPr>
              <w:pStyle w:val="af2"/>
              <w:ind w:firstLineChars="0" w:firstLine="0"/>
              <w:rPr>
                <w:rFonts w:hint="eastAsia"/>
              </w:rPr>
            </w:pPr>
            <w:r>
              <w:rPr>
                <w:rFonts w:hint="eastAsia"/>
              </w:rPr>
              <w:t>3.智能网联汽车整车排故实</w:t>
            </w:r>
            <w:proofErr w:type="gramStart"/>
            <w:r>
              <w:rPr>
                <w:rFonts w:hint="eastAsia"/>
              </w:rPr>
              <w:t>训</w:t>
            </w:r>
            <w:proofErr w:type="gramEnd"/>
            <w:r>
              <w:rPr>
                <w:rFonts w:hint="eastAsia"/>
              </w:rPr>
              <w:t>考核</w:t>
            </w:r>
          </w:p>
          <w:p w14:paraId="1D275310" w14:textId="77777777" w:rsidR="004D27AC" w:rsidRDefault="00000000">
            <w:pPr>
              <w:pStyle w:val="af2"/>
              <w:ind w:firstLineChars="0" w:firstLine="0"/>
              <w:rPr>
                <w:rFonts w:hint="eastAsia"/>
              </w:rPr>
            </w:pPr>
            <w:r>
              <w:rPr>
                <w:rFonts w:hint="eastAsia"/>
              </w:rPr>
              <w:t>（1）支持下发故障、随机故障模式，故障点涵盖线控底盘、环境感知、整车电气电路、控制决策系统、智能座舱系统等硬件设备。</w:t>
            </w:r>
          </w:p>
          <w:p w14:paraId="681EE3FD" w14:textId="77777777" w:rsidR="004D27AC" w:rsidRDefault="00000000">
            <w:pPr>
              <w:pStyle w:val="af2"/>
              <w:ind w:firstLineChars="0" w:firstLine="0"/>
              <w:rPr>
                <w:rFonts w:hint="eastAsia"/>
              </w:rPr>
            </w:pPr>
            <w:r>
              <w:rPr>
                <w:rFonts w:hint="eastAsia"/>
              </w:rPr>
              <w:t>（2）支持学员在仿真环境下利用仿真工具对故障进行诊断、排查和修复，提升解决实际问题的能力。</w:t>
            </w:r>
          </w:p>
        </w:tc>
      </w:tr>
    </w:tbl>
    <w:p w14:paraId="7D49E88D" w14:textId="77777777" w:rsidR="004D27AC" w:rsidRDefault="004D27AC">
      <w:pPr>
        <w:rPr>
          <w:rFonts w:hint="eastAsia"/>
        </w:rPr>
      </w:pPr>
    </w:p>
    <w:sectPr w:rsidR="004D27AC">
      <w:headerReference w:type="default" r:id="rId7"/>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A7A23" w14:textId="77777777" w:rsidR="00661F9A" w:rsidRDefault="00661F9A">
      <w:pPr>
        <w:rPr>
          <w:rFonts w:hint="eastAsia"/>
        </w:rPr>
      </w:pPr>
      <w:r>
        <w:separator/>
      </w:r>
    </w:p>
  </w:endnote>
  <w:endnote w:type="continuationSeparator" w:id="0">
    <w:p w14:paraId="0A8B8369" w14:textId="77777777" w:rsidR="00661F9A" w:rsidRDefault="00661F9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09337" w14:textId="77777777" w:rsidR="004D27AC" w:rsidRDefault="004D27AC">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A8AC9" w14:textId="77777777" w:rsidR="00661F9A" w:rsidRDefault="00661F9A">
      <w:pPr>
        <w:rPr>
          <w:rFonts w:hint="eastAsia"/>
        </w:rPr>
      </w:pPr>
      <w:r>
        <w:separator/>
      </w:r>
    </w:p>
  </w:footnote>
  <w:footnote w:type="continuationSeparator" w:id="0">
    <w:p w14:paraId="0D7BBF29" w14:textId="77777777" w:rsidR="00661F9A" w:rsidRDefault="00661F9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FFBE6" w14:textId="77777777" w:rsidR="004D27AC" w:rsidRDefault="004D27AC">
    <w:pPr>
      <w:pStyle w:val="a9"/>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hkMGM1NzFiMDIzNTBkZWM1ZGU3NGM0N2RiZmYzOWQifQ=="/>
  </w:docVars>
  <w:rsids>
    <w:rsidRoot w:val="00C41051"/>
    <w:rsid w:val="0000133E"/>
    <w:rsid w:val="000145F6"/>
    <w:rsid w:val="00022C7C"/>
    <w:rsid w:val="00022EA5"/>
    <w:rsid w:val="00035645"/>
    <w:rsid w:val="00046A7C"/>
    <w:rsid w:val="00065F6F"/>
    <w:rsid w:val="00074E79"/>
    <w:rsid w:val="00085B50"/>
    <w:rsid w:val="00086215"/>
    <w:rsid w:val="00087091"/>
    <w:rsid w:val="000921B9"/>
    <w:rsid w:val="0009330A"/>
    <w:rsid w:val="00096AC1"/>
    <w:rsid w:val="000B5453"/>
    <w:rsid w:val="000D0359"/>
    <w:rsid w:val="000D0AC7"/>
    <w:rsid w:val="000E5508"/>
    <w:rsid w:val="00100C3F"/>
    <w:rsid w:val="00107450"/>
    <w:rsid w:val="00110D8F"/>
    <w:rsid w:val="00116EFD"/>
    <w:rsid w:val="00143E49"/>
    <w:rsid w:val="00163E97"/>
    <w:rsid w:val="00166134"/>
    <w:rsid w:val="00167F15"/>
    <w:rsid w:val="00173E57"/>
    <w:rsid w:val="00176881"/>
    <w:rsid w:val="00181C04"/>
    <w:rsid w:val="001A570D"/>
    <w:rsid w:val="001B044F"/>
    <w:rsid w:val="001C2775"/>
    <w:rsid w:val="001D3368"/>
    <w:rsid w:val="001E7278"/>
    <w:rsid w:val="002100CE"/>
    <w:rsid w:val="0022271D"/>
    <w:rsid w:val="002268CE"/>
    <w:rsid w:val="002344CA"/>
    <w:rsid w:val="0024444C"/>
    <w:rsid w:val="0025459A"/>
    <w:rsid w:val="002759A7"/>
    <w:rsid w:val="00281114"/>
    <w:rsid w:val="002A4C08"/>
    <w:rsid w:val="002A579C"/>
    <w:rsid w:val="002B185C"/>
    <w:rsid w:val="002B35B7"/>
    <w:rsid w:val="002B5ACB"/>
    <w:rsid w:val="002B5BFD"/>
    <w:rsid w:val="002C3100"/>
    <w:rsid w:val="002C3192"/>
    <w:rsid w:val="002C4814"/>
    <w:rsid w:val="002D05B6"/>
    <w:rsid w:val="002D50A1"/>
    <w:rsid w:val="00301076"/>
    <w:rsid w:val="00303C92"/>
    <w:rsid w:val="00306C36"/>
    <w:rsid w:val="00317E1C"/>
    <w:rsid w:val="00322807"/>
    <w:rsid w:val="00325BA9"/>
    <w:rsid w:val="00327462"/>
    <w:rsid w:val="00331CEB"/>
    <w:rsid w:val="0033739B"/>
    <w:rsid w:val="0035556E"/>
    <w:rsid w:val="003836FC"/>
    <w:rsid w:val="003878D1"/>
    <w:rsid w:val="0039661B"/>
    <w:rsid w:val="003C2B03"/>
    <w:rsid w:val="003D456A"/>
    <w:rsid w:val="003E2338"/>
    <w:rsid w:val="003E44E7"/>
    <w:rsid w:val="003E7EDB"/>
    <w:rsid w:val="003E7F58"/>
    <w:rsid w:val="003F2BF4"/>
    <w:rsid w:val="004001FF"/>
    <w:rsid w:val="00403761"/>
    <w:rsid w:val="00455AA9"/>
    <w:rsid w:val="004573D2"/>
    <w:rsid w:val="00462C43"/>
    <w:rsid w:val="00463C6E"/>
    <w:rsid w:val="00477CA9"/>
    <w:rsid w:val="004A3E47"/>
    <w:rsid w:val="004C216C"/>
    <w:rsid w:val="004D27AC"/>
    <w:rsid w:val="004E3D6C"/>
    <w:rsid w:val="004E5F51"/>
    <w:rsid w:val="004E6EF8"/>
    <w:rsid w:val="004F7A18"/>
    <w:rsid w:val="00510AA8"/>
    <w:rsid w:val="00513291"/>
    <w:rsid w:val="00513932"/>
    <w:rsid w:val="00513D6E"/>
    <w:rsid w:val="005257C7"/>
    <w:rsid w:val="005450DB"/>
    <w:rsid w:val="00557CEC"/>
    <w:rsid w:val="0059517C"/>
    <w:rsid w:val="00596008"/>
    <w:rsid w:val="005A39D4"/>
    <w:rsid w:val="005B7929"/>
    <w:rsid w:val="005C4390"/>
    <w:rsid w:val="005E09D1"/>
    <w:rsid w:val="005E177F"/>
    <w:rsid w:val="005E21E7"/>
    <w:rsid w:val="005E7558"/>
    <w:rsid w:val="005F29BE"/>
    <w:rsid w:val="005F5769"/>
    <w:rsid w:val="006200ED"/>
    <w:rsid w:val="00636D4F"/>
    <w:rsid w:val="00640233"/>
    <w:rsid w:val="00646DF4"/>
    <w:rsid w:val="006479A8"/>
    <w:rsid w:val="00661F9A"/>
    <w:rsid w:val="00662826"/>
    <w:rsid w:val="00664C97"/>
    <w:rsid w:val="006759B0"/>
    <w:rsid w:val="006857CF"/>
    <w:rsid w:val="006918CD"/>
    <w:rsid w:val="006B33D3"/>
    <w:rsid w:val="006B3C9D"/>
    <w:rsid w:val="006C207A"/>
    <w:rsid w:val="006D7A74"/>
    <w:rsid w:val="006E3FAA"/>
    <w:rsid w:val="00711BF0"/>
    <w:rsid w:val="00716E62"/>
    <w:rsid w:val="007209D7"/>
    <w:rsid w:val="007210B6"/>
    <w:rsid w:val="00741954"/>
    <w:rsid w:val="00745B0F"/>
    <w:rsid w:val="00747CA2"/>
    <w:rsid w:val="00751FC2"/>
    <w:rsid w:val="00770478"/>
    <w:rsid w:val="00774F74"/>
    <w:rsid w:val="007775CB"/>
    <w:rsid w:val="0078699A"/>
    <w:rsid w:val="007A0E07"/>
    <w:rsid w:val="007A1A29"/>
    <w:rsid w:val="007B3BE0"/>
    <w:rsid w:val="007C7FDD"/>
    <w:rsid w:val="007D29B4"/>
    <w:rsid w:val="007E22C7"/>
    <w:rsid w:val="007E6931"/>
    <w:rsid w:val="00803A34"/>
    <w:rsid w:val="0080448E"/>
    <w:rsid w:val="00805B5E"/>
    <w:rsid w:val="00807CEA"/>
    <w:rsid w:val="00817C77"/>
    <w:rsid w:val="00841D78"/>
    <w:rsid w:val="00852821"/>
    <w:rsid w:val="00856C32"/>
    <w:rsid w:val="00857E3A"/>
    <w:rsid w:val="008844BC"/>
    <w:rsid w:val="008844D2"/>
    <w:rsid w:val="00890BCB"/>
    <w:rsid w:val="00891161"/>
    <w:rsid w:val="008A6960"/>
    <w:rsid w:val="008A78C5"/>
    <w:rsid w:val="008B3856"/>
    <w:rsid w:val="008C2900"/>
    <w:rsid w:val="008C7C58"/>
    <w:rsid w:val="008E19AF"/>
    <w:rsid w:val="008E4C56"/>
    <w:rsid w:val="008F4AE0"/>
    <w:rsid w:val="00931472"/>
    <w:rsid w:val="00936765"/>
    <w:rsid w:val="009468D1"/>
    <w:rsid w:val="00955B29"/>
    <w:rsid w:val="0096024D"/>
    <w:rsid w:val="00967387"/>
    <w:rsid w:val="009719A9"/>
    <w:rsid w:val="009742D5"/>
    <w:rsid w:val="00991D90"/>
    <w:rsid w:val="009922AD"/>
    <w:rsid w:val="009922FF"/>
    <w:rsid w:val="009A5FB1"/>
    <w:rsid w:val="009B4959"/>
    <w:rsid w:val="009C7481"/>
    <w:rsid w:val="009D00C2"/>
    <w:rsid w:val="00A035E4"/>
    <w:rsid w:val="00A21B57"/>
    <w:rsid w:val="00A4460A"/>
    <w:rsid w:val="00A54424"/>
    <w:rsid w:val="00A67BA1"/>
    <w:rsid w:val="00A67FF8"/>
    <w:rsid w:val="00A71F46"/>
    <w:rsid w:val="00A821A1"/>
    <w:rsid w:val="00A84FED"/>
    <w:rsid w:val="00A8712F"/>
    <w:rsid w:val="00A91298"/>
    <w:rsid w:val="00AA1F87"/>
    <w:rsid w:val="00AA47A2"/>
    <w:rsid w:val="00AB008F"/>
    <w:rsid w:val="00AC78D6"/>
    <w:rsid w:val="00AD7442"/>
    <w:rsid w:val="00AF7FD0"/>
    <w:rsid w:val="00B3708B"/>
    <w:rsid w:val="00B8011A"/>
    <w:rsid w:val="00B813B7"/>
    <w:rsid w:val="00B841BB"/>
    <w:rsid w:val="00B94A35"/>
    <w:rsid w:val="00B97CCB"/>
    <w:rsid w:val="00BA05C7"/>
    <w:rsid w:val="00BA2825"/>
    <w:rsid w:val="00BC3769"/>
    <w:rsid w:val="00BC664D"/>
    <w:rsid w:val="00BD1CBB"/>
    <w:rsid w:val="00BD361D"/>
    <w:rsid w:val="00BE450A"/>
    <w:rsid w:val="00BF79F8"/>
    <w:rsid w:val="00C00830"/>
    <w:rsid w:val="00C010F5"/>
    <w:rsid w:val="00C04D36"/>
    <w:rsid w:val="00C20CB1"/>
    <w:rsid w:val="00C22F35"/>
    <w:rsid w:val="00C41051"/>
    <w:rsid w:val="00C509D5"/>
    <w:rsid w:val="00C6518A"/>
    <w:rsid w:val="00C652EE"/>
    <w:rsid w:val="00C711F4"/>
    <w:rsid w:val="00C73A1E"/>
    <w:rsid w:val="00CA37D7"/>
    <w:rsid w:val="00CA3A35"/>
    <w:rsid w:val="00CB2A64"/>
    <w:rsid w:val="00CD37CC"/>
    <w:rsid w:val="00CE45D0"/>
    <w:rsid w:val="00D004F1"/>
    <w:rsid w:val="00D0742E"/>
    <w:rsid w:val="00D11C77"/>
    <w:rsid w:val="00D354C9"/>
    <w:rsid w:val="00D56BBE"/>
    <w:rsid w:val="00D81E09"/>
    <w:rsid w:val="00DA148A"/>
    <w:rsid w:val="00DA7D5A"/>
    <w:rsid w:val="00DC2F55"/>
    <w:rsid w:val="00DE2805"/>
    <w:rsid w:val="00DE5D8A"/>
    <w:rsid w:val="00DE78D8"/>
    <w:rsid w:val="00DE7FE7"/>
    <w:rsid w:val="00DF2024"/>
    <w:rsid w:val="00E01C71"/>
    <w:rsid w:val="00E03C8F"/>
    <w:rsid w:val="00E25397"/>
    <w:rsid w:val="00E372CF"/>
    <w:rsid w:val="00E44DBC"/>
    <w:rsid w:val="00E53DAB"/>
    <w:rsid w:val="00E5413F"/>
    <w:rsid w:val="00E57B3D"/>
    <w:rsid w:val="00E57DAF"/>
    <w:rsid w:val="00E9072B"/>
    <w:rsid w:val="00E97D15"/>
    <w:rsid w:val="00EA12A1"/>
    <w:rsid w:val="00EA3E2F"/>
    <w:rsid w:val="00EB53B8"/>
    <w:rsid w:val="00EB67AA"/>
    <w:rsid w:val="00EC1551"/>
    <w:rsid w:val="00EE0DC7"/>
    <w:rsid w:val="00F009B2"/>
    <w:rsid w:val="00F218DB"/>
    <w:rsid w:val="00F36D5E"/>
    <w:rsid w:val="00F37FAC"/>
    <w:rsid w:val="00F772A7"/>
    <w:rsid w:val="00FA10BF"/>
    <w:rsid w:val="00FA55A1"/>
    <w:rsid w:val="00FA5CA7"/>
    <w:rsid w:val="00FC5547"/>
    <w:rsid w:val="00FD27B9"/>
    <w:rsid w:val="00FF378D"/>
    <w:rsid w:val="00FF3809"/>
    <w:rsid w:val="01F40F97"/>
    <w:rsid w:val="03037256"/>
    <w:rsid w:val="03124584"/>
    <w:rsid w:val="03F509B3"/>
    <w:rsid w:val="05363688"/>
    <w:rsid w:val="088E3F19"/>
    <w:rsid w:val="0B761878"/>
    <w:rsid w:val="0CAA0D1A"/>
    <w:rsid w:val="160B3E21"/>
    <w:rsid w:val="18817E50"/>
    <w:rsid w:val="1AE741C4"/>
    <w:rsid w:val="1F115826"/>
    <w:rsid w:val="20DA3FEA"/>
    <w:rsid w:val="22001B7B"/>
    <w:rsid w:val="25A47ABB"/>
    <w:rsid w:val="28FB1C92"/>
    <w:rsid w:val="295B70BA"/>
    <w:rsid w:val="2C2440A3"/>
    <w:rsid w:val="2D1F0060"/>
    <w:rsid w:val="3026132D"/>
    <w:rsid w:val="35814314"/>
    <w:rsid w:val="35FC0623"/>
    <w:rsid w:val="3B8D2142"/>
    <w:rsid w:val="40AA5D47"/>
    <w:rsid w:val="440E1194"/>
    <w:rsid w:val="45213865"/>
    <w:rsid w:val="4729440F"/>
    <w:rsid w:val="48D83168"/>
    <w:rsid w:val="49785C10"/>
    <w:rsid w:val="4A202CCE"/>
    <w:rsid w:val="4F6E1BEC"/>
    <w:rsid w:val="53B9549A"/>
    <w:rsid w:val="5D7B6CFB"/>
    <w:rsid w:val="634952F7"/>
    <w:rsid w:val="64542FDF"/>
    <w:rsid w:val="6C696B50"/>
    <w:rsid w:val="7C8E66EA"/>
    <w:rsid w:val="7CAB1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E849CC-2F25-4510-BE27-B1B50D91C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Change w:id="0" w:author="YZ" w:date="2026-03-23T18:26:00Z">
        <w:pPr>
          <w:widowControl w:val="0"/>
        </w:pPr>
      </w:pPrChange>
    </w:pPr>
    <w:rPr>
      <w:rPrChange w:id="0" w:author="YZ" w:date="2026-03-23T18:26:00Z">
        <w:rPr>
          <w:rFonts w:asciiTheme="minorHAnsi" w:eastAsiaTheme="minorEastAsia" w:hAnsiTheme="minorHAnsi" w:cstheme="minorBidi"/>
          <w:kern w:val="2"/>
          <w:sz w:val="21"/>
          <w:szCs w:val="22"/>
          <w:lang w:val="en-US" w:eastAsia="zh-CN" w:bidi="ar-SA"/>
        </w:rPr>
      </w:rPrChange>
    </w:rPr>
  </w:style>
  <w:style w:type="paragraph" w:styleId="a5">
    <w:name w:val="Body Text"/>
    <w:basedOn w:val="a"/>
    <w:next w:val="a"/>
    <w:link w:val="a6"/>
    <w:uiPriority w:val="99"/>
    <w:semiHidden/>
    <w:qFormat/>
    <w:rPr>
      <w:rFonts w:ascii="宋体" w:eastAsia="宋体" w:hAnsi="宋体" w:cs="宋体"/>
      <w:sz w:val="19"/>
      <w:szCs w:val="19"/>
      <w:lang w:eastAsia="en-US"/>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tabs>
        <w:tab w:val="center" w:pos="4153"/>
        <w:tab w:val="right" w:pos="8306"/>
      </w:tabs>
      <w:snapToGrid w:val="0"/>
      <w:jc w:val="center"/>
    </w:pPr>
    <w:rPr>
      <w:sz w:val="18"/>
      <w:szCs w:val="18"/>
    </w:rPr>
  </w:style>
  <w:style w:type="paragraph" w:styleId="ab">
    <w:name w:val="Subtitle"/>
    <w:basedOn w:val="a"/>
    <w:next w:val="a"/>
    <w:qFormat/>
    <w:pPr>
      <w:spacing w:line="312" w:lineRule="auto"/>
      <w:jc w:val="left"/>
      <w:outlineLvl w:val="1"/>
    </w:pPr>
    <w:rPr>
      <w:rFonts w:ascii="Cambria" w:hAnsi="Cambria"/>
      <w:b/>
      <w:bCs/>
      <w:kern w:val="28"/>
      <w:szCs w:val="32"/>
    </w:rPr>
  </w:style>
  <w:style w:type="paragraph" w:styleId="ac">
    <w:name w:val="Normal (Web)"/>
    <w:basedOn w:val="a"/>
    <w:uiPriority w:val="99"/>
    <w:semiHidden/>
    <w:unhideWhenUsed/>
    <w:qFormat/>
    <w:pPr>
      <w:spacing w:beforeAutospacing="1" w:afterAutospacing="1"/>
      <w:jc w:val="left"/>
    </w:pPr>
    <w:rPr>
      <w:rFonts w:cs="Times New Roman"/>
      <w:kern w:val="0"/>
      <w:sz w:val="24"/>
    </w:rPr>
  </w:style>
  <w:style w:type="paragraph" w:styleId="ad">
    <w:name w:val="annotation subject"/>
    <w:basedOn w:val="a3"/>
    <w:next w:val="a3"/>
    <w:link w:val="ae"/>
    <w:uiPriority w:val="99"/>
    <w:semiHidden/>
    <w:unhideWhenUsed/>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annotation reference"/>
    <w:basedOn w:val="a0"/>
    <w:uiPriority w:val="99"/>
    <w:semiHidden/>
    <w:unhideWhenUsed/>
    <w:qFormat/>
    <w:rPr>
      <w:sz w:val="21"/>
      <w:szCs w:val="21"/>
    </w:rPr>
  </w:style>
  <w:style w:type="paragraph" w:styleId="af2">
    <w:name w:val="List Paragraph"/>
    <w:basedOn w:val="a"/>
    <w:uiPriority w:val="34"/>
    <w:qFormat/>
    <w:pPr>
      <w:ind w:firstLineChars="200" w:firstLine="420"/>
    </w:pPr>
  </w:style>
  <w:style w:type="character" w:customStyle="1" w:styleId="aa">
    <w:name w:val="页眉 字符"/>
    <w:basedOn w:val="a0"/>
    <w:link w:val="a9"/>
    <w:uiPriority w:val="99"/>
    <w:qFormat/>
    <w:rPr>
      <w:rFonts w:asciiTheme="minorHAnsi" w:eastAsiaTheme="minorEastAsia" w:hAnsiTheme="minorHAnsi" w:cstheme="minorBidi"/>
      <w:kern w:val="2"/>
      <w:sz w:val="18"/>
      <w:szCs w:val="18"/>
    </w:rPr>
  </w:style>
  <w:style w:type="character" w:customStyle="1" w:styleId="a8">
    <w:name w:val="页脚 字符"/>
    <w:basedOn w:val="a0"/>
    <w:link w:val="a7"/>
    <w:uiPriority w:val="99"/>
    <w:qFormat/>
    <w:rPr>
      <w:rFonts w:asciiTheme="minorHAnsi" w:eastAsiaTheme="minorEastAsia" w:hAnsiTheme="minorHAnsi" w:cstheme="minorBidi"/>
      <w:kern w:val="2"/>
      <w:sz w:val="18"/>
      <w:szCs w:val="18"/>
    </w:rPr>
  </w:style>
  <w:style w:type="paragraph" w:customStyle="1" w:styleId="null3">
    <w:name w:val="null3"/>
    <w:qFormat/>
    <w:rPr>
      <w:rFonts w:ascii="Calibri" w:hAnsi="Calibri" w:hint="eastAsia"/>
      <w:lang w:eastAsia="zh-Hans"/>
    </w:rPr>
  </w:style>
  <w:style w:type="paragraph" w:customStyle="1" w:styleId="1">
    <w:name w:val="修订1"/>
    <w:hidden/>
    <w:uiPriority w:val="99"/>
    <w:unhideWhenUsed/>
    <w:qFormat/>
    <w:rPr>
      <w:rFonts w:asciiTheme="minorHAnsi" w:eastAsiaTheme="minorEastAsia" w:hAnsiTheme="minorHAnsi" w:cstheme="minorBidi"/>
      <w:kern w:val="2"/>
      <w:sz w:val="21"/>
      <w:szCs w:val="22"/>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rPr>
  </w:style>
  <w:style w:type="character" w:customStyle="1" w:styleId="ae">
    <w:name w:val="批注主题 字符"/>
    <w:basedOn w:val="a4"/>
    <w:link w:val="ad"/>
    <w:uiPriority w:val="99"/>
    <w:semiHidden/>
    <w:qFormat/>
    <w:rPr>
      <w:rFonts w:asciiTheme="minorHAnsi" w:eastAsiaTheme="minorEastAsia" w:hAnsiTheme="minorHAnsi" w:cstheme="minorBidi"/>
      <w:b/>
      <w:bCs/>
      <w:kern w:val="2"/>
      <w:sz w:val="21"/>
      <w:szCs w:val="22"/>
    </w:rPr>
  </w:style>
  <w:style w:type="paragraph" w:customStyle="1" w:styleId="20">
    <w:name w:val="修订2"/>
    <w:hidden/>
    <w:uiPriority w:val="99"/>
    <w:unhideWhenUsed/>
    <w:qFormat/>
    <w:rPr>
      <w:rFonts w:asciiTheme="minorHAnsi" w:eastAsiaTheme="minorEastAsia" w:hAnsiTheme="minorHAnsi" w:cstheme="minorBidi"/>
      <w:kern w:val="2"/>
      <w:sz w:val="21"/>
      <w:szCs w:val="22"/>
    </w:rPr>
  </w:style>
  <w:style w:type="paragraph" w:customStyle="1" w:styleId="3">
    <w:name w:val="修订3"/>
    <w:hidden/>
    <w:uiPriority w:val="99"/>
    <w:unhideWhenUsed/>
    <w:qFormat/>
    <w:rPr>
      <w:rFonts w:asciiTheme="minorHAnsi" w:eastAsiaTheme="minorEastAsia" w:hAnsiTheme="minorHAnsi" w:cstheme="minorBidi"/>
      <w:kern w:val="2"/>
      <w:sz w:val="21"/>
      <w:szCs w:val="22"/>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6">
    <w:name w:val="正文文本 字符"/>
    <w:basedOn w:val="a0"/>
    <w:link w:val="a5"/>
    <w:uiPriority w:val="99"/>
    <w:semiHidden/>
    <w:qFormat/>
    <w:rPr>
      <w:rFonts w:ascii="宋体" w:hAnsi="宋体" w:cs="宋体"/>
      <w:kern w:val="2"/>
      <w:sz w:val="19"/>
      <w:szCs w:val="19"/>
      <w:lang w:eastAsia="en-US"/>
    </w:rPr>
  </w:style>
  <w:style w:type="paragraph" w:customStyle="1" w:styleId="4">
    <w:name w:val="修订4"/>
    <w:hidden/>
    <w:uiPriority w:val="99"/>
    <w:unhideWhenUsed/>
    <w:qFormat/>
    <w:rPr>
      <w:rFonts w:asciiTheme="minorHAnsi" w:eastAsiaTheme="minorEastAsia" w:hAnsiTheme="minorHAnsi" w:cstheme="minorBidi"/>
      <w:kern w:val="2"/>
      <w:sz w:val="21"/>
      <w:szCs w:val="22"/>
    </w:rPr>
  </w:style>
  <w:style w:type="paragraph" w:customStyle="1" w:styleId="5">
    <w:name w:val="修订5"/>
    <w:hidden/>
    <w:uiPriority w:val="99"/>
    <w:unhideWhenUsed/>
    <w:qFormat/>
    <w:rPr>
      <w:rFonts w:asciiTheme="minorHAnsi" w:eastAsiaTheme="minorEastAsia" w:hAnsiTheme="minorHAnsi" w:cstheme="minorBidi"/>
      <w:kern w:val="2"/>
      <w:sz w:val="21"/>
      <w:szCs w:val="22"/>
    </w:rPr>
  </w:style>
  <w:style w:type="paragraph" w:customStyle="1" w:styleId="6">
    <w:name w:val="修订6"/>
    <w:hidden/>
    <w:uiPriority w:val="99"/>
    <w:unhideWhenUsed/>
    <w:qFormat/>
    <w:rPr>
      <w:rFonts w:asciiTheme="minorHAnsi" w:eastAsiaTheme="minorEastAsia" w:hAnsiTheme="minorHAnsi" w:cstheme="minorBidi"/>
      <w:kern w:val="2"/>
      <w:sz w:val="21"/>
      <w:szCs w:val="22"/>
    </w:rPr>
  </w:style>
  <w:style w:type="paragraph" w:customStyle="1" w:styleId="7">
    <w:name w:val="修订7"/>
    <w:hidden/>
    <w:uiPriority w:val="99"/>
    <w:unhideWhenUsed/>
    <w:qFormat/>
    <w:rPr>
      <w:rFonts w:asciiTheme="minorHAnsi" w:eastAsiaTheme="minorEastAsia" w:hAnsiTheme="minorHAnsi" w:cstheme="minorBidi"/>
      <w:kern w:val="2"/>
      <w:sz w:val="21"/>
      <w:szCs w:val="22"/>
    </w:rPr>
  </w:style>
  <w:style w:type="paragraph" w:styleId="af3">
    <w:name w:val="Revision"/>
    <w:hidden/>
    <w:uiPriority w:val="99"/>
    <w:unhideWhenUsed/>
    <w:rsid w:val="00841D78"/>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0dd79077-b49d-4614-b3b5-d0b012975e05</errorID>
      <errorWord>PCle</errorWord>
      <group>L1_English</group>
      <groupName>英文问题</groupName>
      <ability>L2_EnglishSpell</ability>
      <abilityName>英文拼写检查</abilityName>
      <candidateList>
        <item>PCIe</item>
      </candidateList>
      <explain>疑似单词拼写有误，建议将PCle修改为PCIe</explain>
      <paraID> 1028184</paraID>
      <start>1</start>
      <end>5</end>
      <status>ignored</status>
      <modifiedWord/>
      <trackRevisions>false</trackRevisions>
    </reviewItem>
    <reviewItem>
      <errorID>1fff4fbb-e240-4dfe-b2d7-e062f5d13329</errorID>
      <errorWord>PCle</errorWord>
      <group>L1_English</group>
      <groupName>英文问题</groupName>
      <ability>L2_EnglishSpell</ability>
      <abilityName>英文拼写检查</abilityName>
      <candidateList>
        <item>PCIe</item>
      </candidateList>
      <explain>疑似单词拼写有误，建议将PCle修改为PCIe</explain>
      <paraID>67C35E83</paraID>
      <start>3</start>
      <end>7</end>
      <status>unmodified</status>
      <modifiedWord/>
      <trackRevisions>false</trackRevisions>
    </reviewItem>
    <reviewItem>
      <errorID>799ef4fd-bb00-4286-aafa-0121d9909331</errorID>
      <errorWord>4、</errorWord>
      <group>L1_AI</group>
      <groupName>深度校对</groupName>
      <ability>L2_AI_Title</ability>
      <abilityName>标题检查</abilityName>
      <candidateList>
        <item>4. </item>
      </candidateList>
      <explain>标题顺序错误，请检查标题顺序是否合理。</explain>
      <paraID>1BB86A70</paraID>
      <start>0</start>
      <end>2</end>
      <status>unmodified</status>
      <modifiedWord/>
      <trackRevisions>false</trackRevisions>
    </reviewItem>
    <reviewItem>
      <errorID>7f832c19-b3f1-4954-8831-bf404b717f72</errorID>
      <errorWord>(</errorWord>
      <group>L1_Format</group>
      <groupName>格式问题</groupName>
      <ability>L2_HalfPunc</ability>
      <abilityName>全半角检查</abilityName>
      <candidateList>
        <item>（</item>
      </candidateList>
      <explain>文本全半角错误。</explain>
      <paraID>2EE18419</paraID>
      <start>20</start>
      <end>21</end>
      <status>unmodified</status>
      <modifiedWord/>
      <trackRevisions>false</trackRevisions>
    </reviewItem>
    <reviewItem>
      <errorID>3ffd907a-9b98-4d0a-a425-4c211f277917</errorID>
      <errorWord>)</errorWord>
      <group>L1_Format</group>
      <groupName>格式问题</groupName>
      <ability>L2_HalfPunc</ability>
      <abilityName>全半角检查</abilityName>
      <candidateList>
        <item>）</item>
      </candidateList>
      <explain>文本全半角错误。</explain>
      <paraID>2EE18419</paraID>
      <start>27</start>
      <end>28</end>
      <status>unmodified</status>
      <modifiedWord/>
      <trackRevisions>false</trackRevisions>
    </reviewItem>
    <reviewItem>
      <errorID>fbee8863-2069-4ffd-86a2-beab35f5c61e</errorID>
      <errorWord>:</errorWord>
      <group>L1_Format</group>
      <groupName>格式问题</groupName>
      <ability>L2_HalfPunc</ability>
      <abilityName>全半角检查</abilityName>
      <candidateList>
        <item>：</item>
      </candidateList>
      <explain>文本全半角错误。</explain>
      <paraID>2CF792C0</paraID>
      <start>25</start>
      <end>26</end>
      <status>unmodified</status>
      <modifiedWord/>
      <trackRevisions>false</trackRevisions>
    </reviewItem>
    <reviewItem>
      <errorID>1c196b31-7991-47c5-b8a1-cbc55614b8b9</errorID>
      <errorWord> </errorWord>
      <group>L1_AI</group>
      <groupName>深度校对</groupName>
      <ability>L2_AI_Punc</ability>
      <abilityName>标点纠错</abilityName>
      <candidateList>
        <item/>
      </candidateList>
      <explain>此处空格冗余，建议删除。</explain>
      <paraID>16D42506</paraID>
      <start>2</start>
      <end>3</end>
      <status>unmodified</status>
      <modifiedWord/>
      <trackRevisions>false</trackRevisions>
    </reviewItem>
    <reviewItem>
      <errorID>dc3b154b-162d-41e6-933e-fd5c4e74ec02</errorID>
      <errorWord> </errorWord>
      <group>L1_AI</group>
      <groupName>深度校对</groupName>
      <ability>L2_AI_Punc</ability>
      <abilityName>标点纠错</abilityName>
      <candidateList>
        <item/>
      </candidateList>
      <explain>此处空格冗余，建议删除。</explain>
      <paraID>1C259139</paraID>
      <start>2</start>
      <end>3</end>
      <status>unmodified</status>
      <modifiedWord/>
      <trackRevisions>false</trackRevisions>
    </reviewItem>
    <reviewItem>
      <errorID>1fe5527c-2edf-4bbc-af8e-2ee1c7a8dd2e</errorID>
      <errorWord> </errorWord>
      <group>L1_AI</group>
      <groupName>深度校对</groupName>
      <ability>L2_AI_Punc</ability>
      <abilityName>标点纠错</abilityName>
      <candidateList>
        <item/>
      </candidateList>
      <explain>此处空格冗余，建议删除。</explain>
      <paraID>1C259139</paraID>
      <start>15</start>
      <end>16</end>
      <status>unmodified</status>
      <modifiedWord/>
      <trackRevisions>false</trackRevisions>
    </reviewItem>
    <reviewItem>
      <errorID>fe16a497-9dee-41bf-9ee9-483d6fba2f92</errorID>
      <errorWord>工作日</errorWord>
      <group>L1_AI</group>
      <groupName>深度校对</groupName>
      <ability>L2_AI_Word</ability>
      <abilityName>字词纠错</abilityName>
      <candidateList>
        <item>工作日内</item>
      </candidateList>
      <explain/>
      <paraID>1C259139</paraID>
      <start>26</start>
      <end>29</end>
      <status>unmodified</status>
      <modifiedWord/>
      <trackRevisions>false</trackRevisions>
    </reviewItem>
    <reviewItem>
      <errorID>1436f9e6-7f39-4978-bfdd-9eeea4ef7395</errorID>
      <errorWord>，</errorWord>
      <group>L1_AI</group>
      <groupName>深度校对</groupName>
      <ability>L2_AI_Punc</ability>
      <abilityName>标点纠错</abilityName>
      <candidateList>
        <item>。</item>
      </candidateList>
      <explain/>
      <paraID>1C259139</paraID>
      <start>33</start>
      <end>34</end>
      <status>unmodified</status>
      <modifiedWord/>
      <trackRevisions>false</trackRevisions>
    </reviewItem>
    <reviewItem>
      <errorID>df89d0a9-268d-4fe8-a05d-948f265f8826</errorID>
      <errorWord>应</errorWord>
      <group>L1_AI</group>
      <groupName>深度校对</groupName>
      <ability>L2_AI_Punc</ability>
      <abilityName>标点纠错</abilityName>
      <candidateList>
        <item>，应</item>
      </candidateList>
      <explain/>
      <paraID>1C259139</paraID>
      <start>46</start>
      <end>47</end>
      <status>unmodified</status>
      <modifiedWord/>
      <trackRevisions>false</trackRevisions>
    </reviewItem>
    <reviewItem>
      <errorID>3891cef7-2a0b-4a0b-936e-e096f2a874a5</errorID>
      <errorWord> </errorWord>
      <group>L1_AI</group>
      <groupName>深度校对</groupName>
      <ability>L2_AI_Punc</ability>
      <abilityName>标点纠错</abilityName>
      <candidateList>
        <item/>
      </candidateList>
      <explain>此处空格冗余，建议删除。</explain>
      <paraID>3714541C</paraID>
      <start>2</start>
      <end>3</end>
      <status>unmodified</status>
      <modifiedWord/>
      <trackRevisions>false</trackRevisions>
    </reviewItem>
    <reviewItem>
      <errorID>efb93c32-250b-4494-b42a-9e67dc55ca12</errorID>
      <errorWord>服务体系和服务团体</errorWord>
      <group>L1_AI</group>
      <groupName>深度校对</groupName>
      <ability>L2_AI_Grammar</ability>
      <abilityName>语法纠错</abilityName>
      <candidateList>
        <item>服务体系</item>
      </candidateList>
      <explain/>
      <paraID>3714541C</paraID>
      <start>9</start>
      <end>18</end>
      <status>unmodified</status>
      <modifiedWord/>
      <trackRevisions>false</trackRevisions>
    </reviewItem>
    <reviewItem>
      <errorID>c2fab7ae-bcc4-4c3b-b5fe-7a155e095c73</errorID>
      <errorWord> </errorWord>
      <group>L1_AI</group>
      <groupName>深度校对</groupName>
      <ability>L2_AI_Word</ability>
      <abilityName>字词纠错</abilityName>
      <candidateList>
        <item>在</item>
      </candidateList>
      <explain/>
      <paraID>22EA92FD</paraID>
      <start>2</start>
      <end>3</end>
      <status>unmodified</status>
      <modifiedWord/>
      <trackRevisions>false</trackRevisions>
    </reviewItem>
    <reviewItem>
      <errorID>3e9b7b27-5e22-4c91-aa49-cb3dac63fd0f</errorID>
      <errorWord>培训相关</errorWord>
      <group>L1_AI</group>
      <groupName>深度校对</groupName>
      <ability>L2_AI_Word</ability>
      <abilityName>字词纠错</abilityName>
      <candidateList>
        <item>相关培训</item>
      </candidateList>
      <explain/>
      <paraID>451C8E80</paraID>
      <start>17</start>
      <end>21</end>
      <status>unmodified</status>
      <modifiedWord/>
      <trackRevisions>false</trackRevisions>
    </reviewItem>
    <reviewItem>
      <errorID>6d40e4cf-8084-4dea-ae66-31e6edf7049d</errorID>
      <errorWord> </errorWord>
      <group>L1_AI</group>
      <groupName>深度校对</groupName>
      <ability>L2_AI_Punc</ability>
      <abilityName>标点纠错</abilityName>
      <candidateList>
        <item/>
      </candidateList>
      <explain>此处空格冗余，建议删除。</explain>
      <paraID>7142820B</paraID>
      <start>23</start>
      <end>24</end>
      <status>unmodified</status>
      <modifiedWord/>
      <trackRevisions>false</trackRevisions>
    </reviewItem>
    <reviewItem>
      <errorID>76c8fb3b-f2df-4bad-b432-3b530eee498b</errorID>
      <errorWord> </errorWord>
      <group>L1_AI</group>
      <groupName>深度校对</groupName>
      <ability>L2_AI_Punc</ability>
      <abilityName>标点纠错</abilityName>
      <candidateList>
        <item/>
      </candidateList>
      <explain>此处空格冗余，建议删除。</explain>
      <paraID>203A078A</paraID>
      <start>48</start>
      <end>49</end>
      <status>unmodified</status>
      <modifiedWord/>
      <trackRevisions>false</trackRevisions>
    </reviewItem>
    <reviewItem>
      <errorID>db44a7c6-671f-447d-8395-b485689844b1</errorID>
      <errorWord> </errorWord>
      <group>L1_AI</group>
      <groupName>深度校对</groupName>
      <ability>L2_AI_Punc</ability>
      <abilityName>标点纠错</abilityName>
      <candidateList>
        <item/>
      </candidateList>
      <explain>此处空格冗余，建议删除。</explain>
      <paraID>5AB42A20</paraID>
      <start>14</start>
      <end>15</end>
      <status>unmodified</status>
      <modifiedWord/>
      <trackRevisions>false</trackRevisions>
    </reviewItem>
    <reviewItem>
      <errorID>4e5ca3bc-55b5-42c2-9c88-810d4b07527b</errorID>
      <errorWord>中</errorWord>
      <group>L1_AI</group>
      <groupName>深度校对</groupName>
      <ability>L2_AI_Grammar</ability>
      <abilityName>语法纠错</abilityName>
      <candidateList>
        <item>中注明</item>
      </candidateList>
      <explain/>
      <paraID>160CE15D</paraID>
      <start>14</start>
      <end>15</end>
      <status>unmodified</status>
      <modifiedWord/>
      <trackRevisions>false</trackRevisions>
    </reviewItem>
    <reviewItem>
      <errorID>a4131862-dc00-416a-8aba-8adabc15eb41</errorID>
      <errorWord>。</errorWord>
      <group>L1_AI</group>
      <groupName>深度校对</groupName>
      <ability>L2_AI_Punc</ability>
      <abilityName>标点纠错</abilityName>
      <candidateList>
        <item>，</item>
      </candidateList>
      <explain/>
      <paraID>6498A95B</paraID>
      <start>31</start>
      <end>32</end>
      <status>unmodified</status>
      <modifiedWord/>
      <trackRevisions>false</trackRevisions>
    </reviewItem>
    <reviewItem>
      <errorID>9ce08876-a80e-4c22-b8d2-dbe2ac1e1e4b</errorID>
      <errorWord>版权</errorWord>
      <group>L1_AI</group>
      <groupName>深度校对</groupName>
      <ability>L2_AI_Punc</ability>
      <abilityName>标点纠错</abilityName>
      <candidateList>
        <item>版权。</item>
      </candidateList>
      <explain/>
      <paraID>6498A95B</paraID>
      <start>45</start>
      <end>47</end>
      <status>unmodified</status>
      <modifiedWord/>
      <trackRevisions>false</trackRevisions>
    </reviewItem>
    <reviewItem>
      <errorID>4a090ecb-bb28-41d8-bd01-ddadb2a1ac3a</errorID>
      <errorWord>其他配件</errorWord>
      <group>L1_AI</group>
      <groupName>深度校对</groupName>
      <ability>L2_AI_Grammar</ability>
      <abilityName>语法纠错</abilityName>
      <candidateList>
        <item>对于其他配件</item>
      </candidateList>
      <explain/>
      <paraID>6DBDA3C0</paraID>
      <start>38</start>
      <end>42</end>
      <status>unmodified</status>
      <modifiedWord/>
      <trackRevisions>false</trackRevisions>
    </reviewItem>
    <reviewItem>
      <errorID>ddbb9b90-ec98-4f53-85c4-b432280fb047</errorID>
      <errorWord>应</errorWord>
      <group>L1_AI</group>
      <groupName>深度校对</groupName>
      <ability>L2_AI_Punc</ability>
      <abilityName>标点纠错</abilityName>
      <candidateList>
        <item>，应</item>
      </candidateList>
      <explain/>
      <paraID>6DBDA3C0</paraID>
      <start>42</start>
      <end>43</end>
      <status>unmodified</status>
      <modifiedWord/>
      <trackRevisions>false</trackRevisions>
    </reviewItem>
    <reviewItem>
      <errorID>96b6c711-bcda-4d1d-b48d-5e3e351a94ff</errorID>
      <errorWord>指引</errorWord>
      <group>L1_AI</group>
      <groupName>深度校对</groupName>
      <ability>L2_AI_Grammar</ability>
      <abilityName>语法纠错</abilityName>
      <candidateList>
        <item>安装升级指引</item>
      </candidateList>
      <explain/>
      <paraID>6DBDA3C0</paraID>
      <start>45</start>
      <end>47</end>
      <status>unmodified</status>
      <modifiedWord/>
      <trackRevisions>false</trackRevisions>
    </reviewItem>
    <reviewItem>
      <errorID>3632b427-d771-4243-b78c-098a2adf9223</errorID>
      <errorWord>支持：</errorWord>
      <group>L1_AI</group>
      <groupName>深度校对</groupName>
      <ability>L2_AI_Word</ability>
      <abilityName>字词纠错</abilityName>
      <candidateList>
        <item>，支持</item>
      </candidateList>
      <explain/>
      <paraID>7AF8950C</paraID>
      <start>9</start>
      <end>12</end>
      <status>unmodified</status>
      <modifiedWord/>
      <trackRevisions>false</trackRevisions>
    </reviewItem>
    <reviewItem>
      <errorID>057439f0-d670-472c-86ca-99fc20450565</errorID>
      <errorWord>，</errorWord>
      <group>L1_AI</group>
      <groupName>深度校对</groupName>
      <ability>L2_AI_Grammar</ability>
      <abilityName>语法纠错</abilityName>
      <candidateList>
        <item>记录等功能。</item>
      </candidateList>
      <explain/>
      <paraID>7AF8950C</paraID>
      <start>60</start>
      <end>61</end>
      <status>unmodified</status>
      <modifiedWord/>
      <trackRevisions>false</trackRevisions>
    </reviewItem>
    <reviewItem>
      <errorID>a1c6fa1a-211c-4a48-a57d-e7d0c2bafe3d</errorID>
      <errorWord>；</errorWord>
      <group>L1_AI</group>
      <groupName>深度校对</groupName>
      <ability>L2_AI_Word</ability>
      <abilityName>字词纠错</abilityName>
      <candidateList>
        <item>，并</item>
      </candidateList>
      <explain/>
      <paraID>7AF8950C</paraID>
      <start>82</start>
      <end>83</end>
      <status>unmodified</status>
      <modifiedWord/>
      <trackRevisions>false</trackRevisions>
    </reviewItem>
    <reviewItem>
      <errorID>b85a96b8-2041-4e48-ad8e-dd97ffe5a1f8</errorID>
      <errorWord>功能</errorWord>
      <group>L1_AI</group>
      <groupName>深度校对</groupName>
      <ability>L2_AI_Punc</ability>
      <abilityName>标点纠错</abilityName>
      <candidateList>
        <item>功能。</item>
      </candidateList>
      <explain/>
      <paraID>7AF8950C</paraID>
      <start>98</start>
      <end>100</end>
      <status>unmodified</status>
      <modifiedWord/>
      <trackRevisions>false</trackRevisions>
    </reviewItem>
    <reviewItem>
      <errorID>a8648162-a2b9-435c-86df-69423146147f</errorID>
      <errorWord>/</errorWord>
      <group>L1_AI</group>
      <groupName>深度校对</groupName>
      <ability>L2_AI_Punc</ability>
      <abilityName>标点纠错</abilityName>
      <candidateList>
        <item/>
      </candidateList>
      <explain/>
      <paraID> 1B89ACD</paraID>
      <start>8</start>
      <end>9</end>
      <status>unmodified</status>
      <modifiedWord/>
      <trackRevisions>false</trackRevisions>
    </reviewItem>
    <reviewItem>
      <errorID>ae203be6-0abe-43c6-9c18-720beb905c36</errorID>
      <errorWord>软件产品升级和</errorWord>
      <group>L1_AI</group>
      <groupName>深度校对</groupName>
      <ability>L2_AI_Word</ability>
      <abilityName>字词纠错</abilityName>
      <candidateList>
        <item>升级和软件产品</item>
      </candidateList>
      <explain/>
      <paraID> 1B89ACD</paraID>
      <start>9</start>
      <end>16</end>
      <status>unmodified</status>
      <modifiedWord/>
      <trackRevisions>false</trackRevisions>
    </reviewItem>
    <reviewItem>
      <errorID>b89d10a8-4d3c-4ca3-a35d-1e4feba498c6</errorID>
      <errorWord>能力</errorWord>
      <group>L1_AI</group>
      <groupName>深度校对</groupName>
      <ability>L2_AI_Punc</ability>
      <abilityName>标点纠错</abilityName>
      <candidateList>
        <item>能力。</item>
      </candidateList>
      <explain/>
      <paraID> 1B89ACD</paraID>
      <start>18</start>
      <end>20</end>
      <status>unmodified</status>
      <modifiedWord/>
      <trackRevisions>false</trackRevisions>
    </reviewItem>
    <reviewItem>
      <errorID>94abddb9-cf01-4a70-9bd2-291d5359815d</errorID>
      <errorWord>PCle</errorWord>
      <group>L1_English</group>
      <groupName>英文问题</groupName>
      <ability>L2_EnglishSpell</ability>
      <abilityName>英文拼写检查</abilityName>
      <candidateList>
        <item>PCIe</item>
      </candidateList>
      <explain>疑似单词拼写有误，建议将PCle修改为PCIe</explain>
      <paraID>54310333</paraID>
      <start>1</start>
      <end>5</end>
      <status>ignored</status>
      <modifiedWord/>
      <trackRevisions>false</trackRevisions>
    </reviewItem>
    <reviewItem>
      <errorID>611544f1-f348-41cc-9edd-5a77c8e6e100</errorID>
      <errorWord>实</errorWord>
      <group>L1_AI</group>
      <groupName>深度校对</groupName>
      <ability>L2_AI_Punc</ability>
      <abilityName>标点纠错</abilityName>
      <candidateList>
        <item>）实</item>
      </candidateList>
      <explain/>
      <paraID>27B4A6B6</paraID>
      <start>1</start>
      <end>2</end>
      <status>unmodified</status>
      <modifiedWord/>
      <trackRevisions>false</trackRevisions>
    </reviewItem>
    <reviewItem>
      <errorID>f9b42f25-8ece-4493-9897-38433daee2fd</errorID>
      <errorWord>网口</errorWord>
      <group>L1_AI</group>
      <groupName>深度校对</groupName>
      <ability>L2_AI_Word</ability>
      <abilityName>字词纠错</abilityName>
      <candidateList>
        <item>的网口</item>
      </candidateList>
      <explain/>
      <paraID>17F95F94</paraID>
      <start>10</start>
      <end>12</end>
      <status>ignored</status>
      <modifiedWord/>
      <trackRevisions>false</trackRevisions>
    </reviewItem>
    <reviewItem>
      <errorID>ad963376-db6a-4d29-a303-f5bdfdd82252</errorID>
      <errorWord>且</errorWord>
      <group>L1_AI</group>
      <groupName>深度校对</groupName>
      <ability>L2_AI_Word</ability>
      <abilityName>字词纠错</abilityName>
      <candidateList>
        <item>其中</item>
      </candidateList>
      <explain/>
      <paraID>17F95F94</paraID>
      <start>20</start>
      <end>21</end>
      <status>unmodified</status>
      <modifiedWord/>
      <trackRevisions>false</trackRevisions>
    </reviewItem>
    <reviewItem>
      <errorID>84f07030-9d7e-467f-becc-cc4168897284</errorID>
      <errorWord>不少于</errorWord>
      <group>L1_AI</group>
      <groupName>深度校对</groupName>
      <ability>L2_AI_Grammar</ability>
      <abilityName>语法纠错</abilityName>
      <candidateList>
        <item>为</item>
      </candidateList>
      <explain/>
      <paraID>17F95F94</paraID>
      <start>25</start>
      <end>28</end>
      <status>unmodified</status>
      <modifiedWord/>
      <trackRevisions>false</trackRevisions>
    </reviewItem>
    <reviewItem>
      <errorID>c9aacf9c-367c-4560-85b4-ab2be0420a17</errorID>
      <errorWord>和不少于</errorWord>
      <group>L1_AI</group>
      <groupName>深度校对</groupName>
      <ability>L2_AI_Word</ability>
      <abilityName>字词纠错</abilityName>
      <candidateList>
        <item>的网口和</item>
      </candidateList>
      <explain/>
      <paraID>17F95F94</paraID>
      <start>31</start>
      <end>35</end>
      <status>unmodified</status>
      <modifiedWord/>
      <trackRevisions>false</trackRevisions>
    </reviewItem>
    <reviewItem>
      <errorID>da4336ad-c879-4092-a8ae-f00302218573</errorID>
      <errorWord>数量</errorWord>
      <group>L1_AI</group>
      <groupName>深度校对</groupName>
      <ability>L2_AI_Grammar</ability>
      <abilityName>语法纠错</abilityName>
      <candidateList>
        <item>网口数量</item>
      </candidateList>
      <explain/>
      <paraID>17F95F94</paraID>
      <start>40</start>
      <end>42</end>
      <status>ignored</status>
      <modifiedWord/>
      <trackRevisions>false</trackRevisions>
    </reviewItem>
    <reviewItem>
      <errorID>73f06162-563a-4ab5-9d0b-30f11a15846a</errorID>
      <errorWord>日</errorWord>
      <group>L1_Word</group>
      <groupName>字词问题</groupName>
      <ability>L2_Typo</ability>
      <abilityName>字词错误</abilityName>
      <candidateList>
        <item>日内</item>
      </candidateList>
      <explain/>
      <paraID>7A36D5E6</paraID>
      <start>27</start>
      <end>28</end>
      <status>ignored</status>
      <modifiedWord/>
      <trackRevisions>false</trackRevisions>
    </reviewItem>
    <reviewItem>
      <errorID>1a5237e3-bec4-4095-b0fd-b3fb1b8a378f</errorID>
      <errorWord>备</errorWord>
      <group>L1_Word</group>
      <groupName>字词问题</groupName>
      <ability>L2_Typo</ability>
      <abilityName>字词错误</abilityName>
      <candidateList>
        <item>备在</item>
      </candidateList>
      <explain/>
      <paraID>4CA17C3B</paraID>
      <start>67</start>
      <end>68</end>
      <status>ignored</status>
      <modifiedWord/>
      <trackRevisions>false</trackRevisions>
    </reviewItem>
    <reviewItem>
      <errorID>32a835a7-b32b-4880-b955-de3fad9a6dbd</errorID>
      <errorWord>建</errorWord>
      <group>L1_Word</group>
      <groupName>字词问题</groupName>
      <ability>L2_Typo</ability>
      <abilityName>字词错误</abilityName>
      <candidateList>
        <item>建和</item>
      </candidateList>
      <explain/>
      <paraID>123A2E96</paraID>
      <start>53</start>
      <end>54</end>
      <status>ignored</status>
      <modifiedWord/>
      <trackRevisions>false</trackRevisions>
    </reviewItem>
    <reviewItem>
      <errorID>ee70863c-94ff-4ea2-a650-5d47e230fdbd</errorID>
      <errorWord>添加入</errorWord>
      <group>L1_Word</group>
      <groupName>字词问题</groupName>
      <ability>L2_Typo</ability>
      <abilityName>字词错误</abilityName>
      <candidateList>
        <item>添加</item>
      </candidateList>
      <explain>〈动〉增加；增添：～剂｜工作太忙，需要～人手。</explain>
      <paraID> 10CB274</paraID>
      <start>14</start>
      <end>17</end>
      <status>ignored</status>
      <modifiedWord/>
      <trackRevisions>false</trackRevisions>
    </reviewItem>
    <reviewItem>
      <errorID>6045db03-a77b-4f2c-99a2-773a39155076</errorID>
      <errorWord>）</errorWord>
      <group>L1_Format</group>
      <groupName>格式问题</groupName>
      <ability>L2_HalfPunc</ability>
      <abilityName>全半角检查</abilityName>
      <candidateList>
        <item>)</item>
      </candidateList>
      <explain>文本全半角错误。</explain>
      <paraID>5395C665</paraID>
      <start>65</start>
      <end>66</end>
      <status>unmodified</status>
      <modifiedWord/>
      <trackRevisions>false</trackRevisions>
    </reviewItem>
    <reviewItem>
      <errorID>43057b3f-8de2-4ca7-9370-465abadeb40a</errorID>
      <errorWord>(</errorWord>
      <group>L1_Format</group>
      <groupName>格式问题</groupName>
      <ability>L2_HalfPunc</ability>
      <abilityName>全半角检查</abilityName>
      <candidateList>
        <item>（</item>
      </candidateList>
      <explain>文本全半角错误。</explain>
      <paraID>33E8EEA7</paraID>
      <start>125</start>
      <end>126</end>
      <status>unmodified</status>
      <modifiedWord/>
      <trackRevisions>false</trackRevisions>
    </reviewItem>
    <reviewItem>
      <errorID>b2e1fd70-74c3-42c2-a77f-5f2667d9a658</errorID>
      <errorWord>Aliances</errorWord>
      <group>L1_English</group>
      <groupName>英文问题</groupName>
      <ability>L2_EnglishSpell</ability>
      <abilityName>英文拼写检查</abilityName>
      <candidateList>
        <item>Alliance</item>
      </candidateList>
      <explain>疑似单词拼写有误，建议将Aliances修改为Alliance</explain>
      <paraID> A184DF8</paraID>
      <start>29</start>
      <end>37</end>
      <status>ignored</status>
      <modifiedWord/>
      <trackRevisions>false</trackRevisions>
    </reviewItem>
    <reviewItem>
      <errorID>717ba670-dad2-4b4d-bdef-017b3fb0c354</errorID>
      <errorWord>)</errorWord>
      <group>L1_Format</group>
      <groupName>格式问题</groupName>
      <ability>L2_HalfPunc</ability>
      <abilityName>全半角检查</abilityName>
      <candidateList>
        <item>）</item>
      </candidateList>
      <explain>文本全半角错误。</explain>
      <paraID>13EE8246</paraID>
      <start>77</start>
      <end>78</end>
      <status>unmodified</status>
      <modifiedWord/>
      <trackRevisions>false</trackRevisions>
    </reviewItem>
    <reviewItem>
      <errorID>b2a8d15a-5ad3-4bf2-9db0-c9a1be8d1877</errorID>
      <errorWord>炫光</errorWord>
      <group>L1_Word</group>
      <groupName>字词问题</groupName>
      <ability>L2_Typo</ability>
      <abilityName>字词错误</abilityName>
      <candidateList>
        <item>眩光</item>
      </candidateList>
      <explain/>
      <paraID>18316BBA</paraID>
      <start>4</start>
      <end>6</end>
      <status>unmodified</status>
      <modifiedWord/>
      <trackRevisions>false</trackRevisions>
    </reviewItem>
    <reviewItem>
      <errorID>b373ca8b-fe61-4629-aaa5-0157fdbbe095</errorID>
      <errorWord>作</errorWord>
      <group>L1_Word</group>
      <groupName>字词问题</groupName>
      <ability>L2_Typo</ability>
      <abilityName>字词错误</abilityName>
      <candidateList>
        <item>做</item>
      </candidateList>
      <explain>存在发音相同字词的误用。</explain>
      <paraID>665D0C16</paraID>
      <start>59</start>
      <end>60</end>
      <status>ignored</status>
      <modifiedWord/>
      <trackRevisions>false</trackRevisions>
    </reviewItem>
    <reviewItem>
      <errorID>278562ad-45d9-4429-bca9-da5bb6ca984d</errorID>
      <errorWord>炫光</errorWord>
      <group>L1_Word</group>
      <groupName>字词问题</groupName>
      <ability>L2_Typo</ability>
      <abilityName>字词错误</abilityName>
      <candidateList>
        <item>眩光</item>
      </candidateList>
      <explain/>
      <paraID>1AA59CCF</paraID>
      <start>232</start>
      <end>234</end>
      <status>ignored</status>
      <modifiedWord/>
      <trackRevisions>false</trackRevisions>
    </reviewItem>
    <reviewItem>
      <errorID>dcf6016c-ee5e-40c1-aef5-2a4deae487bc</errorID>
      <errorWord>添加入</errorWord>
      <group>L1_Word</group>
      <groupName>字词问题</groupName>
      <ability>L2_Typo</ability>
      <abilityName>字词错误</abilityName>
      <candidateList>
        <item>添加</item>
      </candidateList>
      <explain>〈动〉增加；增添：～剂｜工作太忙，需要～人手。</explain>
      <paraID>74B001CE</paraID>
      <start>13</start>
      <end>16</end>
      <status>ignored</status>
      <modifiedWord/>
      <trackRevisions>false</trackRevisions>
    </reviewItem>
    <reviewItem>
      <errorID>14f4d9b6-b37c-4d37-aa5a-e421cdddad80</errorID>
      <errorWord>考核的</errorWord>
      <group>L1_Word</group>
      <groupName>字词问题</groupName>
      <ability>L2_Typo</ability>
      <abilityName>字词错误</abilityName>
      <candidateList>
        <item>考核</item>
      </candidateList>
      <explain/>
      <paraID> D63803F</paraID>
      <start>52</start>
      <end>55</end>
      <status>ignored</status>
      <modifiedWord/>
      <trackRevisions>false</trackRevisions>
    </reviewItem>
    <reviewItem>
      <errorID>0eb1abfc-70c5-4062-a16f-bb7db9111496</errorID>
      <errorWord>车路云一体化</errorWord>
      <group>L1_Political</group>
      <groupName>政治性问题</groupName>
      <ability>L2_Keyword</ability>
      <abilityName>固定表述</abilityName>
      <candidateList>
        <item>“车路云一体化”</item>
      </candidateList>
      <explain>注意检查当前固定表述标点是否使用规范。</explain>
      <paraID>7F0B054F</paraID>
      <start>44</start>
      <end>50</end>
      <status>ignored</status>
      <modifiedWord/>
      <trackRevisions>false</trackRevisions>
    </reviewItem>
    <reviewItem>
      <errorID>f4b7e665-ef2b-45b8-8350-3a0e2370baec</errorID>
      <errorWord>WIFI</errorWord>
      <group>L1_Word</group>
      <groupName>字词问题</groupName>
      <ability>L2_Typo</ability>
      <abilityName>字词错误</abilityName>
      <candidateList>
        <item>Wi-Fi</item>
      </candidateList>
      <explain/>
      <paraID>7D470C81</paraID>
      <start>32</start>
      <end>36</end>
      <status>ignored</status>
      <modifiedWord/>
      <trackRevisions>false</trackRevisions>
    </reviewItem>
    <reviewItem>
      <errorID>5db07261-cc37-46d2-b5fc-20c135066ce3</errorID>
      <errorWord>）</errorWord>
      <group>L1_Format</group>
      <groupName>格式问题</groupName>
      <ability>L2_HalfPunc</ability>
      <abilityName>全半角检查</abilityName>
      <candidateList>
        <item>)</item>
      </candidateList>
      <explain>文本全半角错误。</explain>
      <paraID>2133412F</paraID>
      <start>79</start>
      <end>80</end>
      <status>unmodified</status>
      <modifiedWord/>
      <trackRevisions>false</trackRevisions>
    </reviewItem>
    <reviewItem>
      <errorID>19f69fde-f719-4c3b-bfad-3a78cd751187</errorID>
      <errorWord>）</errorWord>
      <group>L1_Format</group>
      <groupName>格式问题</groupName>
      <ability>L2_HalfPunc</ability>
      <abilityName>全半角检查</abilityName>
      <candidateList>
        <item>)</item>
      </candidateList>
      <explain>文本全半角错误。</explain>
      <paraID>47B436C6</paraID>
      <start>54</start>
      <end>55</end>
      <status>unmodified</status>
      <modifiedWord/>
      <trackRevisions>false</trackRevisions>
    </reviewItem>
    <reviewItem>
      <errorID>df5f824d-06d1-4b3d-8e2f-d7601048965e</errorID>
      <errorWord>）</errorWord>
      <group>L1_Format</group>
      <groupName>格式问题</groupName>
      <ability>L2_HalfPunc</ability>
      <abilityName>全半角检查</abilityName>
      <candidateList>
        <item>)</item>
      </candidateList>
      <explain>文本全半角错误。</explain>
      <paraID>47B436C6</paraID>
      <start>68</start>
      <end>69</end>
      <status>unmodified</status>
      <modifiedWord/>
      <trackRevisions>false</trackRevisions>
    </reviewItem>
    <reviewItem>
      <errorID>ee8c7221-bde0-4a4d-9081-f1656e34698c</errorID>
      <errorWord>）</errorWord>
      <group>L1_Format</group>
      <groupName>格式问题</groupName>
      <ability>L2_HalfPunc</ability>
      <abilityName>全半角检查</abilityName>
      <candidateList>
        <item>)</item>
      </candidateList>
      <explain>文本全半角错误。</explain>
      <paraID>47B436C6</paraID>
      <start>81</start>
      <end>82</end>
      <status>unmodified</status>
      <modifiedWord/>
      <trackRevisions>false</trackRevisions>
    </reviewItem>
    <reviewItem>
      <errorID>1dc59ef4-d964-4323-a364-35d0d2a89776</errorID>
      <errorWord>）</errorWord>
      <group>L1_Format</group>
      <groupName>格式问题</groupName>
      <ability>L2_HalfPunc</ability>
      <abilityName>全半角检查</abilityName>
      <candidateList>
        <item>)</item>
      </candidateList>
      <explain>文本全半角错误。</explain>
      <paraID>47B436C6</paraID>
      <start>91</start>
      <end>92</end>
      <status>unmodified</status>
      <modifiedWord/>
      <trackRevisions>false</trackRevisions>
    </reviewItem>
    <reviewItem>
      <errorID>e7d7cfaf-fb9a-44cb-822a-85e944dd2983</errorID>
      <errorWord>）</errorWord>
      <group>L1_Format</group>
      <groupName>格式问题</groupName>
      <ability>L2_HalfPunc</ability>
      <abilityName>全半角检查</abilityName>
      <candidateList>
        <item>)</item>
      </candidateList>
      <explain>文本全半角错误。</explain>
      <paraID>6A471ECA</paraID>
      <start>117</start>
      <end>118</end>
      <status>unmodified</status>
      <modifiedWord/>
      <trackRevisions>false</trackRevisions>
    </reviewItem>
    <reviewItem>
      <errorID>778cba3c-a6a4-46c8-8646-cee26d478932</errorID>
      <errorWord>）</errorWord>
      <group>L1_Format</group>
      <groupName>格式问题</groupName>
      <ability>L2_HalfPunc</ability>
      <abilityName>全半角检查</abilityName>
      <candidateList>
        <item>)</item>
      </candidateList>
      <explain>文本全半角错误。</explain>
      <paraID>4575218B</paraID>
      <start>119</start>
      <end>120</end>
      <status>unmodified</status>
      <modifiedWord/>
      <trackRevisions>false</trackRevisions>
    </reviewItem>
    <reviewItem>
      <errorID>f0fac488-6ffb-409f-b864-1240cc91c0f5</errorID>
      <errorWord>考核的</errorWord>
      <group>L1_Word</group>
      <groupName>字词问题</groupName>
      <ability>L2_Typo</ability>
      <abilityName>字词错误</abilityName>
      <candidateList>
        <item>考核</item>
      </candidateList>
      <explain/>
      <paraID>1C15346A</paraID>
      <start>52</start>
      <end>55</end>
      <status>ignored</status>
      <modifiedWord/>
      <trackRevisions>false</trackRevisions>
    </reviewItem>
  </reviewItems>
  <config/>
</contractReview>
</file>

<file path=customXml/itemProps1.xml><?xml version="1.0" encoding="utf-8"?>
<ds:datastoreItem xmlns:ds="http://schemas.openxmlformats.org/officeDocument/2006/customXml" ds:itemID="{2D475CD0-11B3-43DC-BF70-D58BD5313743}">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4375</Words>
  <Characters>24943</Characters>
  <Application>Microsoft Office Word</Application>
  <DocSecurity>0</DocSecurity>
  <Lines>207</Lines>
  <Paragraphs>58</Paragraphs>
  <ScaleCrop>false</ScaleCrop>
  <Company/>
  <LinksUpToDate>false</LinksUpToDate>
  <CharactersWithSpaces>29260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何源</dc:creator>
  <cp:lastModifiedBy>何源</cp:lastModifiedBy>
  <cp:revision>2</cp:revision>
  <dcterms:created xsi:type="dcterms:W3CDTF">2026-05-11T03:07:00Z</dcterms:created>
  <dcterms:modified xsi:type="dcterms:W3CDTF">2026-05-11T03:07:00Z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EE8334FE09BA46CFBCAA9593114F0929_13</vt:lpwstr>
  </property>
  <property fmtid="{D5CDD505-2E9C-101B-9397-08002B2CF9AE}" pid="4" name="KSOTemplateDocerSaveRecord">
    <vt:lpwstr>eyJoZGlkIjoiMzE3NzcwMDRkNzViNTY2MjczYjQxYWU2YmMzMmQ0NjAiLCJ1c2VySWQiOiIyODY5NTU0NjkifQ==</vt:lpwstr>
  </property>
</Properties>
</file>